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2719CC">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432" w:lineRule="atLeast"/>
        <w:ind w:left="0" w:right="0" w:firstLine="360"/>
        <w:jc w:val="center"/>
        <w:rPr>
          <w:rFonts w:hint="default" w:ascii="微软雅黑" w:hAnsi="微软雅黑" w:eastAsia="微软雅黑" w:cs="微软雅黑"/>
          <w:i w:val="0"/>
          <w:iCs w:val="0"/>
          <w:caps w:val="0"/>
          <w:color w:val="2A2F35"/>
          <w:spacing w:val="0"/>
          <w:sz w:val="24"/>
          <w:szCs w:val="24"/>
          <w:lang w:val="en-US"/>
        </w:rPr>
      </w:pPr>
      <w:r>
        <w:rPr>
          <w:rFonts w:ascii="方正小标宋_GBK" w:hAnsi="方正小标宋_GBK" w:eastAsia="方正小标宋_GBK" w:cs="方正小标宋_GBK"/>
          <w:b/>
          <w:bCs/>
          <w:i w:val="0"/>
          <w:iCs w:val="0"/>
          <w:caps w:val="0"/>
          <w:color w:val="000000"/>
          <w:spacing w:val="0"/>
          <w:kern w:val="0"/>
          <w:sz w:val="36"/>
          <w:szCs w:val="36"/>
          <w:shd w:val="clear" w:fill="FFFFFF"/>
          <w:lang w:val="en-US" w:eastAsia="zh-CN" w:bidi="ar"/>
        </w:rPr>
        <w:t>西昌学院</w:t>
      </w:r>
      <w:r>
        <w:rPr>
          <w:rFonts w:hint="eastAsia" w:ascii="方正小标宋_GBK" w:hAnsi="方正小标宋_GBK" w:eastAsia="方正小标宋_GBK" w:cs="方正小标宋_GBK"/>
          <w:b/>
          <w:bCs/>
          <w:i w:val="0"/>
          <w:iCs w:val="0"/>
          <w:caps w:val="0"/>
          <w:color w:val="000000"/>
          <w:spacing w:val="0"/>
          <w:kern w:val="0"/>
          <w:sz w:val="36"/>
          <w:szCs w:val="36"/>
          <w:shd w:val="clear" w:fill="FFFFFF"/>
          <w:lang w:val="en-US" w:eastAsia="zh-CN" w:bidi="ar"/>
        </w:rPr>
        <w:t>关于申报2025年度国家社会科学基金项目的通知</w:t>
      </w:r>
    </w:p>
    <w:p w14:paraId="4DBB8299">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uto"/>
        <w:ind w:left="0" w:right="0" w:firstLine="0"/>
        <w:jc w:val="both"/>
        <w:rPr>
          <w:rFonts w:hint="eastAsia" w:ascii="微软雅黑" w:hAnsi="微软雅黑" w:eastAsia="微软雅黑" w:cs="微软雅黑"/>
          <w:i w:val="0"/>
          <w:iCs w:val="0"/>
          <w:caps w:val="0"/>
          <w:color w:val="2A2F35"/>
          <w:spacing w:val="0"/>
          <w:sz w:val="24"/>
          <w:szCs w:val="24"/>
        </w:rPr>
      </w:pPr>
      <w:r>
        <w:rPr>
          <w:rFonts w:hint="eastAsia" w:ascii="宋体" w:hAnsi="宋体" w:eastAsia="宋体" w:cs="宋体"/>
          <w:i w:val="0"/>
          <w:iCs w:val="0"/>
          <w:caps w:val="0"/>
          <w:color w:val="2A2F35"/>
          <w:spacing w:val="0"/>
          <w:kern w:val="0"/>
          <w:sz w:val="24"/>
          <w:szCs w:val="24"/>
          <w:shd w:val="clear" w:fill="FFFFFF"/>
          <w:lang w:val="en-US" w:eastAsia="zh-CN" w:bidi="ar"/>
        </w:rPr>
        <w:t>各单位、各部门：</w:t>
      </w:r>
    </w:p>
    <w:p w14:paraId="0DABAE48">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uto"/>
        <w:ind w:left="0" w:right="0" w:firstLine="566"/>
        <w:jc w:val="both"/>
        <w:rPr>
          <w:rFonts w:hint="eastAsia" w:ascii="微软雅黑" w:hAnsi="微软雅黑" w:eastAsia="微软雅黑" w:cs="微软雅黑"/>
          <w:i w:val="0"/>
          <w:iCs w:val="0"/>
          <w:caps w:val="0"/>
          <w:color w:val="2A2F35"/>
          <w:spacing w:val="0"/>
          <w:sz w:val="24"/>
          <w:szCs w:val="24"/>
        </w:rPr>
      </w:pPr>
      <w:r>
        <w:rPr>
          <w:rFonts w:hint="eastAsia" w:ascii="宋体" w:hAnsi="宋体" w:eastAsia="宋体" w:cs="宋体"/>
          <w:i w:val="0"/>
          <w:iCs w:val="0"/>
          <w:caps w:val="0"/>
          <w:color w:val="2A2F35"/>
          <w:spacing w:val="0"/>
          <w:kern w:val="0"/>
          <w:sz w:val="24"/>
          <w:szCs w:val="24"/>
          <w:shd w:val="clear" w:fill="FFFFFF"/>
          <w:lang w:val="en-US" w:eastAsia="zh-CN" w:bidi="ar"/>
        </w:rPr>
        <w:t>根据全国哲学社会规划办公室《2025年国家社会科学基金年度项目申报公告》、四川省社会科学规划办公室《关于做好2025年国家社会科学基金年度项目申报工作的通知》要求，现将我校关于做好2025年度国家社科基金项目申报有关事项通知如下：</w:t>
      </w:r>
    </w:p>
    <w:p w14:paraId="7F32620C">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uto"/>
        <w:ind w:left="0" w:right="0" w:firstLine="482"/>
        <w:jc w:val="both"/>
        <w:rPr>
          <w:rFonts w:hint="eastAsia" w:ascii="微软雅黑" w:hAnsi="微软雅黑" w:eastAsia="微软雅黑" w:cs="微软雅黑"/>
          <w:i w:val="0"/>
          <w:iCs w:val="0"/>
          <w:caps w:val="0"/>
          <w:color w:val="2A2F35"/>
          <w:spacing w:val="0"/>
          <w:sz w:val="24"/>
          <w:szCs w:val="24"/>
        </w:rPr>
      </w:pPr>
      <w:r>
        <w:rPr>
          <w:rFonts w:hint="eastAsia" w:ascii="宋体" w:hAnsi="宋体" w:eastAsia="宋体" w:cs="宋体"/>
          <w:b/>
          <w:bCs/>
          <w:i w:val="0"/>
          <w:iCs w:val="0"/>
          <w:caps w:val="0"/>
          <w:color w:val="000000"/>
          <w:spacing w:val="0"/>
          <w:kern w:val="0"/>
          <w:sz w:val="24"/>
          <w:szCs w:val="24"/>
          <w:shd w:val="clear" w:fill="FFFFFF"/>
          <w:lang w:val="en-US" w:eastAsia="zh-CN" w:bidi="ar"/>
        </w:rPr>
        <w:t>一、申报时间节点和要求</w:t>
      </w:r>
    </w:p>
    <w:p w14:paraId="79C6955B">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uto"/>
        <w:ind w:left="0" w:right="0" w:firstLine="482"/>
        <w:jc w:val="both"/>
        <w:rPr>
          <w:rFonts w:hint="eastAsia" w:ascii="微软雅黑" w:hAnsi="微软雅黑" w:eastAsia="微软雅黑" w:cs="微软雅黑"/>
          <w:i w:val="0"/>
          <w:iCs w:val="0"/>
          <w:caps w:val="0"/>
          <w:color w:val="2A2F35"/>
          <w:spacing w:val="0"/>
          <w:sz w:val="24"/>
          <w:szCs w:val="24"/>
        </w:rPr>
      </w:pPr>
      <w:r>
        <w:rPr>
          <w:rFonts w:hint="eastAsia" w:ascii="宋体" w:hAnsi="宋体" w:eastAsia="宋体" w:cs="宋体"/>
          <w:b/>
          <w:bCs/>
          <w:i w:val="0"/>
          <w:iCs w:val="0"/>
          <w:caps w:val="0"/>
          <w:color w:val="2A2F35"/>
          <w:spacing w:val="0"/>
          <w:kern w:val="0"/>
          <w:sz w:val="24"/>
          <w:szCs w:val="24"/>
          <w:shd w:val="clear" w:fill="FFFFFF"/>
          <w:lang w:val="en-US" w:eastAsia="zh-CN" w:bidi="ar"/>
        </w:rPr>
        <w:t>2024年04月21日前</w:t>
      </w:r>
      <w:r>
        <w:rPr>
          <w:rFonts w:hint="eastAsia" w:ascii="宋体" w:hAnsi="宋体" w:eastAsia="宋体" w:cs="宋体"/>
          <w:i w:val="0"/>
          <w:iCs w:val="0"/>
          <w:caps w:val="0"/>
          <w:color w:val="2A2F35"/>
          <w:spacing w:val="0"/>
          <w:kern w:val="0"/>
          <w:sz w:val="24"/>
          <w:szCs w:val="24"/>
          <w:shd w:val="clear" w:fill="FFFFFF"/>
          <w:lang w:val="en-US" w:eastAsia="zh-CN" w:bidi="ar"/>
        </w:rPr>
        <w:t>，各二级学院汇总报送专家评审意见及二级学院推荐汇总表（格式自拟）至科技处张文锋处。</w:t>
      </w:r>
    </w:p>
    <w:p w14:paraId="46C713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60" w:lineRule="auto"/>
        <w:ind w:left="0" w:right="0" w:firstLine="482"/>
        <w:jc w:val="left"/>
        <w:rPr>
          <w:rFonts w:hint="default" w:ascii="微软雅黑" w:hAnsi="微软雅黑" w:eastAsia="宋体" w:cs="微软雅黑"/>
          <w:i w:val="0"/>
          <w:iCs w:val="0"/>
          <w:caps w:val="0"/>
          <w:color w:val="2A2F35"/>
          <w:spacing w:val="0"/>
          <w:sz w:val="24"/>
          <w:szCs w:val="24"/>
          <w:lang w:val="en-US" w:eastAsia="zh-CN"/>
        </w:rPr>
      </w:pPr>
      <w:r>
        <w:rPr>
          <w:rFonts w:hint="eastAsia" w:ascii="宋体" w:hAnsi="宋体" w:eastAsia="宋体" w:cs="宋体"/>
          <w:b/>
          <w:bCs/>
          <w:i w:val="0"/>
          <w:iCs w:val="0"/>
          <w:caps w:val="0"/>
          <w:color w:val="000000"/>
          <w:spacing w:val="0"/>
          <w:sz w:val="24"/>
          <w:szCs w:val="24"/>
          <w:shd w:val="clear" w:fill="FFFFFF"/>
        </w:rPr>
        <w:t>202</w:t>
      </w:r>
      <w:r>
        <w:rPr>
          <w:rFonts w:hint="eastAsia" w:ascii="宋体" w:hAnsi="宋体" w:eastAsia="宋体" w:cs="宋体"/>
          <w:b/>
          <w:bCs/>
          <w:i w:val="0"/>
          <w:iCs w:val="0"/>
          <w:caps w:val="0"/>
          <w:color w:val="000000"/>
          <w:spacing w:val="0"/>
          <w:sz w:val="24"/>
          <w:szCs w:val="24"/>
          <w:shd w:val="clear" w:fill="FFFFFF"/>
          <w:lang w:val="en-US" w:eastAsia="zh-CN"/>
        </w:rPr>
        <w:t>5</w:t>
      </w:r>
      <w:r>
        <w:rPr>
          <w:rFonts w:hint="eastAsia" w:ascii="宋体" w:hAnsi="宋体" w:eastAsia="宋体" w:cs="宋体"/>
          <w:b/>
          <w:bCs/>
          <w:i w:val="0"/>
          <w:iCs w:val="0"/>
          <w:caps w:val="0"/>
          <w:color w:val="000000"/>
          <w:spacing w:val="0"/>
          <w:sz w:val="24"/>
          <w:szCs w:val="24"/>
          <w:shd w:val="clear" w:fill="FFFFFF"/>
        </w:rPr>
        <w:t>年</w:t>
      </w:r>
      <w:r>
        <w:rPr>
          <w:rFonts w:hint="eastAsia" w:ascii="宋体" w:hAnsi="宋体" w:eastAsia="宋体" w:cs="宋体"/>
          <w:b/>
          <w:bCs/>
          <w:i w:val="0"/>
          <w:iCs w:val="0"/>
          <w:caps w:val="0"/>
          <w:color w:val="000000"/>
          <w:spacing w:val="0"/>
          <w:sz w:val="24"/>
          <w:szCs w:val="24"/>
          <w:shd w:val="clear" w:fill="FFFFFF"/>
          <w:lang w:val="en-US" w:eastAsia="zh-CN"/>
        </w:rPr>
        <w:t>04</w:t>
      </w:r>
      <w:r>
        <w:rPr>
          <w:rFonts w:hint="eastAsia" w:ascii="宋体" w:hAnsi="宋体" w:eastAsia="宋体" w:cs="宋体"/>
          <w:b/>
          <w:bCs/>
          <w:i w:val="0"/>
          <w:iCs w:val="0"/>
          <w:caps w:val="0"/>
          <w:color w:val="000000"/>
          <w:spacing w:val="0"/>
          <w:sz w:val="24"/>
          <w:szCs w:val="24"/>
          <w:shd w:val="clear" w:fill="FFFFFF"/>
        </w:rPr>
        <w:t>月</w:t>
      </w:r>
      <w:r>
        <w:rPr>
          <w:rFonts w:hint="eastAsia" w:ascii="宋体" w:hAnsi="宋体" w:eastAsia="宋体" w:cs="宋体"/>
          <w:b/>
          <w:bCs/>
          <w:i w:val="0"/>
          <w:iCs w:val="0"/>
          <w:caps w:val="0"/>
          <w:color w:val="000000"/>
          <w:spacing w:val="0"/>
          <w:sz w:val="24"/>
          <w:szCs w:val="24"/>
          <w:shd w:val="clear" w:fill="FFFFFF"/>
          <w:lang w:val="en-US" w:eastAsia="zh-CN"/>
        </w:rPr>
        <w:t>22</w:t>
      </w:r>
      <w:r>
        <w:rPr>
          <w:rFonts w:hint="eastAsia" w:ascii="宋体" w:hAnsi="宋体" w:eastAsia="宋体" w:cs="宋体"/>
          <w:b/>
          <w:bCs/>
          <w:i w:val="0"/>
          <w:iCs w:val="0"/>
          <w:caps w:val="0"/>
          <w:color w:val="000000"/>
          <w:spacing w:val="0"/>
          <w:sz w:val="24"/>
          <w:szCs w:val="24"/>
          <w:shd w:val="clear" w:fill="FFFFFF"/>
        </w:rPr>
        <w:t>日</w:t>
      </w:r>
      <w:r>
        <w:rPr>
          <w:rFonts w:hint="eastAsia" w:ascii="宋体" w:hAnsi="宋体" w:eastAsia="宋体" w:cs="宋体"/>
          <w:b/>
          <w:bCs/>
          <w:i w:val="0"/>
          <w:iCs w:val="0"/>
          <w:caps w:val="0"/>
          <w:color w:val="000000"/>
          <w:spacing w:val="0"/>
          <w:sz w:val="24"/>
          <w:szCs w:val="24"/>
          <w:shd w:val="clear" w:fill="FFFFFF"/>
          <w:lang w:val="en-US" w:eastAsia="zh-CN"/>
        </w:rPr>
        <w:t>11:00</w:t>
      </w:r>
      <w:r>
        <w:rPr>
          <w:rFonts w:hint="eastAsia" w:ascii="宋体" w:hAnsi="宋体" w:eastAsia="宋体" w:cs="宋体"/>
          <w:b/>
          <w:bCs/>
          <w:i w:val="0"/>
          <w:iCs w:val="0"/>
          <w:caps w:val="0"/>
          <w:color w:val="000000"/>
          <w:spacing w:val="0"/>
          <w:sz w:val="24"/>
          <w:szCs w:val="24"/>
          <w:shd w:val="clear" w:fill="FFFFFF"/>
        </w:rPr>
        <w:t>前</w:t>
      </w:r>
      <w:r>
        <w:rPr>
          <w:rFonts w:hint="eastAsia" w:ascii="宋体" w:hAnsi="宋体" w:eastAsia="宋体" w:cs="宋体"/>
          <w:i w:val="0"/>
          <w:iCs w:val="0"/>
          <w:caps w:val="0"/>
          <w:color w:val="000000"/>
          <w:spacing w:val="0"/>
          <w:sz w:val="24"/>
          <w:szCs w:val="24"/>
          <w:shd w:val="clear" w:fill="FFFFFF"/>
        </w:rPr>
        <w:t>，各申报老师于</w:t>
      </w:r>
      <w:r>
        <w:rPr>
          <w:rFonts w:hint="eastAsia" w:ascii="宋体" w:hAnsi="宋体" w:eastAsia="宋体" w:cs="宋体"/>
          <w:b/>
          <w:bCs/>
          <w:i w:val="0"/>
          <w:iCs w:val="0"/>
          <w:caps w:val="0"/>
          <w:color w:val="FF0000"/>
          <w:spacing w:val="0"/>
          <w:sz w:val="24"/>
          <w:szCs w:val="24"/>
          <w:highlight w:val="none"/>
          <w:shd w:val="clear" w:fill="FFFFFF"/>
          <w:lang w:val="en-US" w:eastAsia="zh-CN"/>
        </w:rPr>
        <w:t>2025年4月15日零时至2025年4月22日11:00间</w:t>
      </w:r>
      <w:r>
        <w:rPr>
          <w:rFonts w:hint="eastAsia" w:ascii="宋体" w:hAnsi="宋体" w:eastAsia="宋体" w:cs="宋体"/>
          <w:i w:val="0"/>
          <w:iCs w:val="0"/>
          <w:caps w:val="0"/>
          <w:color w:val="000000"/>
          <w:spacing w:val="0"/>
          <w:sz w:val="24"/>
          <w:szCs w:val="24"/>
          <w:shd w:val="clear" w:fill="FFFFFF"/>
          <w:lang w:val="en-US" w:eastAsia="zh-CN"/>
        </w:rPr>
        <w:t>登录</w:t>
      </w:r>
      <w:r>
        <w:rPr>
          <w:rFonts w:hint="eastAsia" w:ascii="宋体" w:hAnsi="宋体" w:eastAsia="宋体" w:cs="宋体"/>
          <w:i w:val="0"/>
          <w:iCs w:val="0"/>
          <w:caps w:val="0"/>
          <w:color w:val="000000"/>
          <w:spacing w:val="0"/>
          <w:sz w:val="24"/>
          <w:szCs w:val="24"/>
          <w:shd w:val="clear" w:fill="FFFFFF"/>
        </w:rPr>
        <w:t>国家社会科学基金网络申报系统填写申报书，并上传相关附件。并请申报人</w:t>
      </w:r>
      <w:r>
        <w:rPr>
          <w:rFonts w:hint="eastAsia" w:ascii="宋体" w:hAnsi="宋体" w:eastAsia="宋体" w:cs="宋体"/>
          <w:b/>
          <w:bCs/>
          <w:i w:val="0"/>
          <w:iCs w:val="0"/>
          <w:caps w:val="0"/>
          <w:color w:val="000000"/>
          <w:spacing w:val="0"/>
          <w:sz w:val="24"/>
          <w:szCs w:val="24"/>
          <w:shd w:val="clear" w:fill="FFFFFF"/>
        </w:rPr>
        <w:t>报送纸质</w:t>
      </w:r>
      <w:r>
        <w:rPr>
          <w:rFonts w:hint="eastAsia" w:ascii="宋体" w:hAnsi="宋体" w:eastAsia="宋体" w:cs="宋体"/>
          <w:b/>
          <w:bCs/>
          <w:i w:val="0"/>
          <w:iCs w:val="0"/>
          <w:caps w:val="0"/>
          <w:color w:val="000000"/>
          <w:spacing w:val="0"/>
          <w:sz w:val="24"/>
          <w:szCs w:val="24"/>
          <w:shd w:val="clear" w:fill="FFFFFF"/>
          <w:lang w:val="en-US" w:eastAsia="zh-CN"/>
        </w:rPr>
        <w:t>《论证活页》1份</w:t>
      </w:r>
      <w:r>
        <w:rPr>
          <w:rFonts w:hint="eastAsia" w:ascii="宋体" w:hAnsi="宋体" w:eastAsia="宋体" w:cs="宋体"/>
          <w:b/>
          <w:bCs/>
          <w:i w:val="0"/>
          <w:iCs w:val="0"/>
          <w:caps w:val="0"/>
          <w:color w:val="000000"/>
          <w:spacing w:val="0"/>
          <w:sz w:val="24"/>
          <w:szCs w:val="24"/>
          <w:shd w:val="clear" w:fill="FFFFFF"/>
        </w:rPr>
        <w:t>（A3纸双面打印，中缝装订）至科技处</w:t>
      </w:r>
      <w:r>
        <w:rPr>
          <w:rFonts w:hint="eastAsia" w:ascii="宋体" w:hAnsi="宋体" w:eastAsia="宋体" w:cs="宋体"/>
          <w:b/>
          <w:bCs/>
          <w:i w:val="0"/>
          <w:iCs w:val="0"/>
          <w:caps w:val="0"/>
          <w:color w:val="000000"/>
          <w:spacing w:val="0"/>
          <w:sz w:val="24"/>
          <w:szCs w:val="24"/>
          <w:shd w:val="clear" w:fill="FFFFFF"/>
          <w:lang w:val="en-US" w:eastAsia="zh-CN"/>
        </w:rPr>
        <w:t>张文锋</w:t>
      </w:r>
      <w:r>
        <w:rPr>
          <w:rFonts w:hint="eastAsia" w:ascii="宋体" w:hAnsi="宋体" w:eastAsia="宋体" w:cs="宋体"/>
          <w:b/>
          <w:bCs/>
          <w:i w:val="0"/>
          <w:iCs w:val="0"/>
          <w:caps w:val="0"/>
          <w:color w:val="000000"/>
          <w:spacing w:val="0"/>
          <w:sz w:val="24"/>
          <w:szCs w:val="24"/>
          <w:shd w:val="clear" w:fill="FFFFFF"/>
        </w:rPr>
        <w:t>处</w:t>
      </w:r>
      <w:r>
        <w:rPr>
          <w:rFonts w:hint="eastAsia" w:ascii="宋体" w:hAnsi="宋体" w:eastAsia="宋体" w:cs="宋体"/>
          <w:i w:val="0"/>
          <w:iCs w:val="0"/>
          <w:caps w:val="0"/>
          <w:color w:val="000000"/>
          <w:spacing w:val="0"/>
          <w:sz w:val="24"/>
          <w:szCs w:val="24"/>
          <w:shd w:val="clear" w:fill="FFFFFF"/>
        </w:rPr>
        <w:t>。</w:t>
      </w:r>
      <w:r>
        <w:rPr>
          <w:rFonts w:hint="eastAsia" w:ascii="宋体" w:hAnsi="宋体" w:eastAsia="宋体" w:cs="宋体"/>
          <w:b/>
          <w:bCs/>
          <w:kern w:val="0"/>
          <w:sz w:val="24"/>
          <w:szCs w:val="24"/>
          <w:lang w:val="en-US" w:eastAsia="zh-CN"/>
        </w:rPr>
        <w:t>申报书电子版同时分别对应登记至学校科研管理系统申报计划</w:t>
      </w:r>
      <w:r>
        <w:rPr>
          <w:rFonts w:hint="eastAsia" w:ascii="宋体" w:hAnsi="宋体" w:eastAsia="宋体" w:cs="宋体"/>
          <w:b/>
          <w:bCs/>
          <w:color w:val="C00000"/>
          <w:kern w:val="0"/>
          <w:sz w:val="24"/>
          <w:szCs w:val="24"/>
          <w:lang w:val="en-US" w:eastAsia="zh-CN"/>
        </w:rPr>
        <w:t>“</w:t>
      </w:r>
      <w:r>
        <w:rPr>
          <w:rFonts w:hint="eastAsia" w:ascii="宋体" w:hAnsi="宋体" w:eastAsia="宋体" w:cs="宋体"/>
          <w:b/>
          <w:bCs/>
          <w:color w:val="FF0000"/>
          <w:kern w:val="0"/>
          <w:sz w:val="24"/>
          <w:szCs w:val="24"/>
          <w:lang w:val="en-US" w:eastAsia="zh-CN"/>
        </w:rPr>
        <w:t>2025年度国家社会科学基金项目-西部项目/青年项目/一般项目/重点项目</w:t>
      </w:r>
      <w:r>
        <w:rPr>
          <w:rFonts w:hint="eastAsia" w:ascii="宋体" w:hAnsi="宋体" w:eastAsia="宋体" w:cs="宋体"/>
          <w:b/>
          <w:bCs/>
          <w:color w:val="C00000"/>
          <w:kern w:val="0"/>
          <w:sz w:val="24"/>
          <w:szCs w:val="24"/>
          <w:lang w:val="en-US" w:eastAsia="zh-CN"/>
        </w:rPr>
        <w:t>”</w:t>
      </w:r>
      <w:r>
        <w:rPr>
          <w:rFonts w:hint="eastAsia" w:ascii="宋体" w:hAnsi="宋体" w:eastAsia="宋体" w:cs="宋体"/>
          <w:b/>
          <w:bCs/>
          <w:kern w:val="0"/>
          <w:sz w:val="24"/>
          <w:szCs w:val="24"/>
          <w:lang w:val="en-US" w:eastAsia="zh-CN"/>
        </w:rPr>
        <w:t>中，“项目类别/项目来源”填写“</w:t>
      </w:r>
      <w:r>
        <w:rPr>
          <w:rFonts w:hint="eastAsia" w:ascii="宋体" w:hAnsi="宋体" w:eastAsia="宋体" w:cs="宋体"/>
          <w:b/>
          <w:bCs/>
          <w:color w:val="FF0000"/>
          <w:kern w:val="0"/>
          <w:sz w:val="24"/>
          <w:szCs w:val="24"/>
          <w:lang w:val="en-US" w:eastAsia="zh-CN"/>
        </w:rPr>
        <w:t>全国哲学社会科学工作办公室</w:t>
      </w:r>
      <w:r>
        <w:rPr>
          <w:rFonts w:hint="eastAsia" w:ascii="宋体" w:hAnsi="宋体" w:eastAsia="宋体" w:cs="宋体"/>
          <w:b/>
          <w:bCs/>
          <w:kern w:val="0"/>
          <w:sz w:val="24"/>
          <w:szCs w:val="24"/>
          <w:lang w:val="en-US" w:eastAsia="zh-CN"/>
        </w:rPr>
        <w:t>”</w:t>
      </w:r>
    </w:p>
    <w:p w14:paraId="51AAFCA0">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uto"/>
        <w:ind w:left="0" w:right="0" w:firstLine="569"/>
        <w:jc w:val="both"/>
        <w:rPr>
          <w:rFonts w:hint="eastAsia" w:ascii="宋体" w:hAnsi="宋体" w:eastAsia="宋体" w:cs="宋体"/>
          <w:b/>
          <w:bCs/>
          <w:i w:val="0"/>
          <w:iCs w:val="0"/>
          <w:caps w:val="0"/>
          <w:color w:val="2A2F35"/>
          <w:spacing w:val="0"/>
          <w:kern w:val="0"/>
          <w:sz w:val="24"/>
          <w:szCs w:val="24"/>
          <w:shd w:val="clear" w:fill="FFFFFF"/>
          <w:lang w:val="en-US" w:eastAsia="zh-CN" w:bidi="ar"/>
        </w:rPr>
      </w:pPr>
      <w:r>
        <w:rPr>
          <w:rFonts w:hint="eastAsia" w:ascii="宋体" w:hAnsi="宋体" w:eastAsia="宋体" w:cs="宋体"/>
          <w:b/>
          <w:bCs/>
          <w:i w:val="0"/>
          <w:iCs w:val="0"/>
          <w:caps w:val="0"/>
          <w:color w:val="2A2F35"/>
          <w:spacing w:val="0"/>
          <w:kern w:val="0"/>
          <w:sz w:val="24"/>
          <w:szCs w:val="24"/>
          <w:shd w:val="clear" w:fill="FFFFFF"/>
          <w:lang w:val="en-US" w:eastAsia="zh-CN" w:bidi="ar"/>
        </w:rPr>
        <w:t>申报注意事项</w:t>
      </w:r>
    </w:p>
    <w:p w14:paraId="48D6C63C">
      <w:pPr>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uto"/>
        <w:ind w:right="0" w:rightChars="0" w:firstLine="482" w:firstLineChars="200"/>
        <w:jc w:val="both"/>
        <w:rPr>
          <w:rFonts w:hint="eastAsia" w:ascii="宋体" w:hAnsi="宋体" w:eastAsia="宋体" w:cs="宋体"/>
          <w:b/>
          <w:bCs/>
          <w:i w:val="0"/>
          <w:iCs w:val="0"/>
          <w:caps w:val="0"/>
          <w:color w:val="2A2F35"/>
          <w:spacing w:val="0"/>
          <w:kern w:val="0"/>
          <w:sz w:val="24"/>
          <w:szCs w:val="24"/>
          <w:shd w:val="clear" w:fill="FFFFFF"/>
          <w:lang w:val="en-US" w:eastAsia="zh-CN" w:bidi="ar"/>
        </w:rPr>
      </w:pPr>
      <w:r>
        <w:rPr>
          <w:rFonts w:hint="eastAsia" w:ascii="宋体" w:hAnsi="宋体" w:eastAsia="宋体" w:cs="宋体"/>
          <w:b/>
          <w:bCs/>
          <w:i w:val="0"/>
          <w:iCs w:val="0"/>
          <w:caps w:val="0"/>
          <w:color w:val="2A2F35"/>
          <w:spacing w:val="0"/>
          <w:kern w:val="0"/>
          <w:sz w:val="24"/>
          <w:szCs w:val="24"/>
          <w:shd w:val="clear" w:fill="FFFFFF"/>
          <w:lang w:val="en-US" w:eastAsia="zh-CN" w:bidi="ar"/>
        </w:rPr>
        <w:t>1、申报通知附件中的《申报书》和《论证活页》模板仅供参考，以系统申报开发后，从申报系统中下载的模板为准。</w:t>
      </w:r>
    </w:p>
    <w:p w14:paraId="24B1CDBC">
      <w:pPr>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uto"/>
        <w:ind w:right="0" w:rightChars="0" w:firstLine="482" w:firstLineChars="200"/>
        <w:jc w:val="both"/>
        <w:rPr>
          <w:rFonts w:hint="default" w:ascii="宋体" w:hAnsi="宋体" w:eastAsia="宋体" w:cs="宋体"/>
          <w:b/>
          <w:bCs/>
          <w:i w:val="0"/>
          <w:iCs w:val="0"/>
          <w:caps w:val="0"/>
          <w:color w:val="2A2F35"/>
          <w:spacing w:val="0"/>
          <w:kern w:val="0"/>
          <w:sz w:val="24"/>
          <w:szCs w:val="24"/>
          <w:shd w:val="clear" w:fill="FFFFFF"/>
          <w:lang w:val="en-US" w:eastAsia="zh-CN" w:bidi="ar"/>
        </w:rPr>
      </w:pPr>
      <w:r>
        <w:rPr>
          <w:rFonts w:hint="eastAsia" w:ascii="宋体" w:hAnsi="宋体" w:eastAsia="宋体" w:cs="宋体"/>
          <w:b/>
          <w:bCs/>
          <w:i w:val="0"/>
          <w:iCs w:val="0"/>
          <w:caps w:val="0"/>
          <w:color w:val="2A2F35"/>
          <w:spacing w:val="0"/>
          <w:kern w:val="0"/>
          <w:sz w:val="24"/>
          <w:szCs w:val="24"/>
          <w:shd w:val="clear" w:fill="FFFFFF"/>
          <w:lang w:val="en-US" w:eastAsia="zh-CN" w:bidi="ar"/>
        </w:rPr>
        <w:t>2.学科设置调整。主要是在原有23个申报学科的基础上，增加了“古典学”和“科学技术与社会”两个学科，并对部分学科名称作了调整。请各申请人仔细阅看新的学科设置，按照新的学科领域设置申报；</w:t>
      </w:r>
    </w:p>
    <w:p w14:paraId="4C06690A">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uto"/>
        <w:ind w:right="0" w:firstLine="480" w:firstLineChars="200"/>
        <w:jc w:val="both"/>
        <w:rPr>
          <w:rFonts w:hint="default" w:ascii="微软雅黑" w:hAnsi="微软雅黑" w:eastAsia="微软雅黑" w:cs="微软雅黑"/>
          <w:i w:val="0"/>
          <w:iCs w:val="0"/>
          <w:caps w:val="0"/>
          <w:color w:val="2A2F35"/>
          <w:spacing w:val="0"/>
          <w:sz w:val="24"/>
          <w:szCs w:val="24"/>
          <w:lang w:val="en-US"/>
        </w:rPr>
      </w:pPr>
      <w:r>
        <w:rPr>
          <w:rFonts w:hint="eastAsia" w:ascii="宋体" w:hAnsi="宋体" w:eastAsia="宋体" w:cs="宋体"/>
          <w:i w:val="0"/>
          <w:iCs w:val="0"/>
          <w:caps w:val="0"/>
          <w:color w:val="2A2F35"/>
          <w:spacing w:val="0"/>
          <w:kern w:val="0"/>
          <w:sz w:val="24"/>
          <w:szCs w:val="24"/>
          <w:shd w:val="clear" w:fill="FFFFFF"/>
          <w:lang w:val="en-US" w:eastAsia="zh-CN" w:bidi="ar"/>
        </w:rPr>
        <w:t>1.本年度国家社科基金有严格申报限定，</w:t>
      </w:r>
      <w:r>
        <w:rPr>
          <w:rFonts w:hint="eastAsia" w:ascii="宋体" w:hAnsi="宋体" w:eastAsia="宋体" w:cs="宋体"/>
          <w:b/>
          <w:bCs/>
          <w:i w:val="0"/>
          <w:iCs w:val="0"/>
          <w:caps w:val="0"/>
          <w:color w:val="2A2F35"/>
          <w:spacing w:val="0"/>
          <w:kern w:val="0"/>
          <w:sz w:val="24"/>
          <w:szCs w:val="24"/>
          <w:shd w:val="clear" w:fill="FFFFFF"/>
          <w:lang w:val="en-US" w:eastAsia="zh-CN" w:bidi="ar"/>
        </w:rPr>
        <w:t>详见国办通知</w:t>
      </w:r>
      <w:r>
        <w:rPr>
          <w:rFonts w:hint="eastAsia" w:ascii="宋体" w:hAnsi="宋体" w:eastAsia="宋体" w:cs="宋体"/>
          <w:b/>
          <w:bCs/>
          <w:i w:val="0"/>
          <w:iCs w:val="0"/>
          <w:caps w:val="0"/>
          <w:color w:val="000000"/>
          <w:spacing w:val="0"/>
          <w:kern w:val="0"/>
          <w:sz w:val="24"/>
          <w:szCs w:val="24"/>
          <w:shd w:val="clear" w:fill="FFFFFF"/>
          <w:lang w:val="en-US" w:eastAsia="zh-CN" w:bidi="ar"/>
        </w:rPr>
        <w:t>第四条、第十条，请申报人务必征得项目参与人同意。</w:t>
      </w:r>
    </w:p>
    <w:p w14:paraId="5FAF0AC0">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uto"/>
        <w:ind w:left="0" w:right="0" w:firstLine="566"/>
        <w:jc w:val="both"/>
        <w:rPr>
          <w:rFonts w:hint="eastAsia" w:ascii="微软雅黑" w:hAnsi="微软雅黑" w:eastAsia="微软雅黑" w:cs="微软雅黑"/>
          <w:i w:val="0"/>
          <w:iCs w:val="0"/>
          <w:caps w:val="0"/>
          <w:color w:val="2A2F35"/>
          <w:spacing w:val="0"/>
          <w:sz w:val="24"/>
          <w:szCs w:val="24"/>
        </w:rPr>
      </w:pPr>
      <w:r>
        <w:rPr>
          <w:rFonts w:hint="eastAsia" w:ascii="宋体" w:hAnsi="宋体" w:eastAsia="宋体" w:cs="宋体"/>
          <w:i w:val="0"/>
          <w:iCs w:val="0"/>
          <w:caps w:val="0"/>
          <w:color w:val="2A2F35"/>
          <w:spacing w:val="0"/>
          <w:kern w:val="0"/>
          <w:sz w:val="24"/>
          <w:szCs w:val="24"/>
          <w:shd w:val="clear" w:fill="FFFFFF"/>
          <w:lang w:val="en-US" w:eastAsia="zh-CN" w:bidi="ar"/>
        </w:rPr>
        <w:t>2.由于国家实行限额申报，四川省社科规划办仍要全面组织全省初筛工作，因此，要求我校将申报材料提前到4月28日前寄到，故我校时间安排提前。</w:t>
      </w:r>
    </w:p>
    <w:p w14:paraId="16182A03">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uto"/>
        <w:ind w:left="0" w:right="0" w:firstLine="566"/>
        <w:jc w:val="left"/>
        <w:rPr>
          <w:rFonts w:hint="eastAsia" w:ascii="微软雅黑" w:hAnsi="微软雅黑" w:eastAsia="微软雅黑" w:cs="微软雅黑"/>
          <w:i w:val="0"/>
          <w:iCs w:val="0"/>
          <w:caps w:val="0"/>
          <w:color w:val="2A2F35"/>
          <w:spacing w:val="0"/>
          <w:sz w:val="24"/>
          <w:szCs w:val="24"/>
        </w:rPr>
      </w:pPr>
      <w:r>
        <w:rPr>
          <w:rFonts w:hint="eastAsia" w:ascii="宋体" w:hAnsi="宋体" w:eastAsia="宋体" w:cs="宋体"/>
          <w:i w:val="0"/>
          <w:iCs w:val="0"/>
          <w:caps w:val="0"/>
          <w:color w:val="2A2F35"/>
          <w:spacing w:val="0"/>
          <w:kern w:val="0"/>
          <w:sz w:val="24"/>
          <w:szCs w:val="24"/>
          <w:shd w:val="clear" w:fill="FFFFFF"/>
          <w:lang w:val="en-US" w:eastAsia="zh-CN" w:bidi="ar"/>
        </w:rPr>
        <w:t>3.遵守全国社科规划办发布的《2025年度国家社会科学基金项目申报公告》的相关规定和要求，若有违规行为，责任自担。</w:t>
      </w:r>
      <w:bookmarkStart w:id="0" w:name="_GoBack"/>
      <w:bookmarkEnd w:id="0"/>
    </w:p>
    <w:p w14:paraId="7F94D9DF">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uto"/>
        <w:ind w:left="0" w:right="0" w:firstLine="566"/>
        <w:jc w:val="left"/>
        <w:rPr>
          <w:rFonts w:hint="eastAsia" w:ascii="微软雅黑" w:hAnsi="微软雅黑" w:eastAsia="微软雅黑" w:cs="微软雅黑"/>
          <w:i w:val="0"/>
          <w:iCs w:val="0"/>
          <w:caps w:val="0"/>
          <w:color w:val="2A2F35"/>
          <w:spacing w:val="0"/>
          <w:sz w:val="24"/>
          <w:szCs w:val="24"/>
        </w:rPr>
      </w:pPr>
      <w:r>
        <w:rPr>
          <w:rFonts w:hint="eastAsia" w:ascii="宋体" w:hAnsi="宋体" w:eastAsia="宋体" w:cs="宋体"/>
          <w:i w:val="0"/>
          <w:iCs w:val="0"/>
          <w:caps w:val="0"/>
          <w:color w:val="2A2F35"/>
          <w:spacing w:val="0"/>
          <w:kern w:val="0"/>
          <w:sz w:val="24"/>
          <w:szCs w:val="24"/>
          <w:shd w:val="clear" w:fill="FFFFFF"/>
          <w:lang w:val="en-US" w:eastAsia="zh-CN" w:bidi="ar"/>
        </w:rPr>
        <w:t>4.</w:t>
      </w:r>
      <w:r>
        <w:rPr>
          <w:rFonts w:hint="eastAsia" w:ascii="宋体" w:hAnsi="宋体" w:eastAsia="宋体" w:cs="宋体"/>
          <w:b/>
          <w:bCs/>
          <w:i w:val="0"/>
          <w:iCs w:val="0"/>
          <w:caps w:val="0"/>
          <w:color w:val="2A2F35"/>
          <w:spacing w:val="0"/>
          <w:kern w:val="0"/>
          <w:sz w:val="24"/>
          <w:szCs w:val="24"/>
          <w:shd w:val="clear" w:fill="FFFFFF"/>
          <w:lang w:val="en-US" w:eastAsia="zh-CN" w:bidi="ar"/>
        </w:rPr>
        <w:t>《申报书》《论证活页》填表要求进行了修改，填表前应认真阅读《申请书》《课题论证活页》中各项填表说明及注意事项，并按规定执行</w:t>
      </w:r>
      <w:r>
        <w:rPr>
          <w:rFonts w:hint="eastAsia" w:ascii="宋体" w:hAnsi="宋体" w:eastAsia="宋体" w:cs="宋体"/>
          <w:i w:val="0"/>
          <w:iCs w:val="0"/>
          <w:caps w:val="0"/>
          <w:color w:val="2A2F35"/>
          <w:spacing w:val="0"/>
          <w:kern w:val="0"/>
          <w:sz w:val="24"/>
          <w:szCs w:val="24"/>
          <w:shd w:val="clear" w:fill="FFFFFF"/>
          <w:lang w:val="en-US" w:eastAsia="zh-CN" w:bidi="ar"/>
        </w:rPr>
        <w:t>。</w:t>
      </w:r>
    </w:p>
    <w:p w14:paraId="6E67C928">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uto"/>
        <w:ind w:left="0" w:right="0" w:firstLine="566"/>
        <w:jc w:val="both"/>
        <w:rPr>
          <w:rFonts w:hint="eastAsia" w:ascii="宋体" w:hAnsi="宋体" w:eastAsia="宋体" w:cs="宋体"/>
          <w:i w:val="0"/>
          <w:iCs w:val="0"/>
          <w:caps w:val="0"/>
          <w:color w:val="2A2F35"/>
          <w:spacing w:val="0"/>
          <w:kern w:val="0"/>
          <w:sz w:val="24"/>
          <w:szCs w:val="24"/>
          <w:shd w:val="clear" w:fill="FFFFFF"/>
          <w:lang w:val="en-US" w:eastAsia="zh-CN" w:bidi="ar"/>
        </w:rPr>
      </w:pPr>
      <w:r>
        <w:rPr>
          <w:rFonts w:hint="eastAsia" w:ascii="宋体" w:hAnsi="宋体" w:eastAsia="宋体" w:cs="宋体"/>
          <w:i w:val="0"/>
          <w:iCs w:val="0"/>
          <w:caps w:val="0"/>
          <w:color w:val="2A2F35"/>
          <w:spacing w:val="0"/>
          <w:kern w:val="0"/>
          <w:sz w:val="24"/>
          <w:szCs w:val="24"/>
          <w:shd w:val="clear" w:fill="FFFFFF"/>
          <w:lang w:val="en-US" w:eastAsia="zh-CN" w:bidi="ar"/>
        </w:rPr>
        <w:t>5.请各申报人务必按相关时间节点完成材料，以免影响申报。</w:t>
      </w:r>
    </w:p>
    <w:p w14:paraId="29BD21C7">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uto"/>
        <w:ind w:left="0" w:right="0" w:firstLine="566"/>
        <w:jc w:val="both"/>
        <w:rPr>
          <w:rFonts w:hint="eastAsia" w:ascii="微软雅黑" w:hAnsi="微软雅黑" w:eastAsia="微软雅黑" w:cs="微软雅黑"/>
          <w:i w:val="0"/>
          <w:iCs w:val="0"/>
          <w:caps w:val="0"/>
          <w:color w:val="2A2F35"/>
          <w:spacing w:val="0"/>
          <w:sz w:val="24"/>
          <w:szCs w:val="24"/>
        </w:rPr>
      </w:pPr>
      <w:r>
        <w:rPr>
          <w:rFonts w:hint="eastAsia" w:ascii="宋体" w:hAnsi="宋体" w:eastAsia="宋体" w:cs="宋体"/>
          <w:i w:val="0"/>
          <w:iCs w:val="0"/>
          <w:caps w:val="0"/>
          <w:color w:val="2A2F35"/>
          <w:spacing w:val="0"/>
          <w:kern w:val="0"/>
          <w:sz w:val="24"/>
          <w:szCs w:val="24"/>
          <w:shd w:val="clear" w:fill="FFFFFF"/>
          <w:lang w:val="en-US" w:eastAsia="zh-CN" w:bidi="ar"/>
        </w:rPr>
        <w:t>6.《申请书》中“六、课题负责人所在单位审核意见”请代为填写：</w:t>
      </w:r>
      <w:r>
        <w:rPr>
          <w:rFonts w:hint="eastAsia" w:ascii="宋体" w:hAnsi="宋体" w:eastAsia="宋体" w:cs="宋体"/>
          <w:b/>
          <w:bCs/>
          <w:i w:val="0"/>
          <w:iCs w:val="0"/>
          <w:caps w:val="0"/>
          <w:color w:val="2A2F35"/>
          <w:spacing w:val="0"/>
          <w:kern w:val="0"/>
          <w:sz w:val="24"/>
          <w:szCs w:val="24"/>
          <w:shd w:val="clear" w:fill="FFFFFF"/>
          <w:lang w:val="en-US" w:eastAsia="zh-CN" w:bidi="ar"/>
        </w:rPr>
        <w:t>“申请书所填写的内容属实；该课题负责人及参加者的政治和业务素质适合承担本课题的研究工作；本单位能提供完成本课题所需的时间和条件；本单位同意承担本项目的管理任务和信誉保证。”</w:t>
      </w:r>
      <w:r>
        <w:rPr>
          <w:rFonts w:hint="eastAsia" w:ascii="宋体" w:hAnsi="宋体" w:eastAsia="宋体" w:cs="宋体"/>
          <w:i w:val="0"/>
          <w:iCs w:val="0"/>
          <w:caps w:val="0"/>
          <w:color w:val="2A2F35"/>
          <w:spacing w:val="0"/>
          <w:kern w:val="0"/>
          <w:sz w:val="24"/>
          <w:szCs w:val="24"/>
          <w:shd w:val="clear" w:fill="FFFFFF"/>
          <w:lang w:val="en-US" w:eastAsia="zh-CN" w:bidi="ar"/>
        </w:rPr>
        <w:t>两个落款时间请统一填写为</w:t>
      </w:r>
      <w:r>
        <w:rPr>
          <w:rFonts w:hint="eastAsia" w:ascii="宋体" w:hAnsi="宋体" w:eastAsia="宋体" w:cs="宋体"/>
          <w:b/>
          <w:bCs/>
          <w:i w:val="0"/>
          <w:iCs w:val="0"/>
          <w:caps w:val="0"/>
          <w:color w:val="2A2F35"/>
          <w:spacing w:val="0"/>
          <w:kern w:val="0"/>
          <w:sz w:val="24"/>
          <w:szCs w:val="24"/>
          <w:shd w:val="clear" w:fill="FFFFFF"/>
          <w:lang w:val="en-US" w:eastAsia="zh-CN" w:bidi="ar"/>
        </w:rPr>
        <w:t>“2025年04月22日”</w:t>
      </w:r>
      <w:r>
        <w:rPr>
          <w:rFonts w:hint="eastAsia" w:ascii="宋体" w:hAnsi="宋体" w:eastAsia="宋体" w:cs="宋体"/>
          <w:i w:val="0"/>
          <w:iCs w:val="0"/>
          <w:caps w:val="0"/>
          <w:color w:val="2A2F35"/>
          <w:spacing w:val="0"/>
          <w:kern w:val="0"/>
          <w:sz w:val="24"/>
          <w:szCs w:val="24"/>
          <w:shd w:val="clear" w:fill="FFFFFF"/>
          <w:lang w:val="en-US" w:eastAsia="zh-CN" w:bidi="ar"/>
        </w:rPr>
        <w:t>。</w:t>
      </w:r>
    </w:p>
    <w:p w14:paraId="44495767">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uto"/>
        <w:ind w:left="0" w:right="0" w:firstLine="566"/>
        <w:jc w:val="both"/>
        <w:rPr>
          <w:rFonts w:hint="eastAsia" w:ascii="微软雅黑" w:hAnsi="微软雅黑" w:eastAsia="微软雅黑" w:cs="微软雅黑"/>
          <w:i w:val="0"/>
          <w:iCs w:val="0"/>
          <w:caps w:val="0"/>
          <w:color w:val="2A2F35"/>
          <w:spacing w:val="0"/>
          <w:sz w:val="24"/>
          <w:szCs w:val="24"/>
        </w:rPr>
      </w:pPr>
      <w:r>
        <w:rPr>
          <w:rFonts w:hint="eastAsia" w:ascii="宋体" w:hAnsi="宋体" w:eastAsia="宋体" w:cs="宋体"/>
          <w:i w:val="0"/>
          <w:iCs w:val="0"/>
          <w:caps w:val="0"/>
          <w:color w:val="2A2F35"/>
          <w:spacing w:val="0"/>
          <w:kern w:val="0"/>
          <w:sz w:val="24"/>
          <w:szCs w:val="24"/>
          <w:shd w:val="clear" w:fill="FFFFFF"/>
          <w:lang w:val="en-US" w:eastAsia="zh-CN" w:bidi="ar"/>
        </w:rPr>
        <w:t>“七、各省（区、市）、兵团社科规划办或在京委托管理机构审核意见”</w:t>
      </w:r>
      <w:r>
        <w:rPr>
          <w:rFonts w:hint="eastAsia" w:ascii="宋体" w:hAnsi="宋体" w:eastAsia="宋体" w:cs="宋体"/>
          <w:b/>
          <w:bCs/>
          <w:i w:val="0"/>
          <w:iCs w:val="0"/>
          <w:caps w:val="0"/>
          <w:color w:val="2A2F35"/>
          <w:spacing w:val="0"/>
          <w:kern w:val="0"/>
          <w:sz w:val="24"/>
          <w:szCs w:val="24"/>
          <w:shd w:val="clear" w:fill="FFFFFF"/>
          <w:lang w:val="en-US" w:eastAsia="zh-CN" w:bidi="ar"/>
        </w:rPr>
        <w:t>请代为填写：“我办同意课题负责人所在单位意见，同意报送全国哲学社会科学工作办公室。”落款时间请统一填写为“2025年06月06日”。</w:t>
      </w:r>
    </w:p>
    <w:p w14:paraId="09E47AAD">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uto"/>
        <w:ind w:left="0" w:right="0" w:firstLine="566"/>
        <w:jc w:val="both"/>
        <w:rPr>
          <w:rFonts w:hint="eastAsia" w:ascii="微软雅黑" w:hAnsi="微软雅黑" w:eastAsia="微软雅黑" w:cs="微软雅黑"/>
          <w:i w:val="0"/>
          <w:iCs w:val="0"/>
          <w:caps w:val="0"/>
          <w:color w:val="2A2F35"/>
          <w:spacing w:val="0"/>
          <w:sz w:val="24"/>
          <w:szCs w:val="24"/>
        </w:rPr>
      </w:pPr>
      <w:r>
        <w:rPr>
          <w:rFonts w:hint="eastAsia" w:ascii="宋体" w:hAnsi="宋体" w:eastAsia="宋体" w:cs="宋体"/>
          <w:i w:val="0"/>
          <w:iCs w:val="0"/>
          <w:caps w:val="0"/>
          <w:color w:val="2A2F35"/>
          <w:spacing w:val="0"/>
          <w:kern w:val="0"/>
          <w:sz w:val="24"/>
          <w:szCs w:val="24"/>
          <w:shd w:val="clear" w:fill="FFFFFF"/>
          <w:lang w:val="en-US" w:eastAsia="zh-CN" w:bidi="ar"/>
        </w:rPr>
        <w:t>8.未尽事宜，详见通知。如有疑问，请联系张文锋 18108216877。</w:t>
      </w:r>
    </w:p>
    <w:p w14:paraId="034D48A6">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uto"/>
        <w:ind w:left="0" w:right="0" w:firstLine="566"/>
        <w:jc w:val="both"/>
        <w:rPr>
          <w:rFonts w:hint="eastAsia" w:ascii="微软雅黑" w:hAnsi="微软雅黑" w:eastAsia="微软雅黑" w:cs="微软雅黑"/>
          <w:i w:val="0"/>
          <w:iCs w:val="0"/>
          <w:caps w:val="0"/>
          <w:color w:val="2A2F35"/>
          <w:spacing w:val="0"/>
          <w:sz w:val="24"/>
          <w:szCs w:val="24"/>
        </w:rPr>
      </w:pPr>
      <w:r>
        <w:rPr>
          <w:rFonts w:hint="eastAsia" w:ascii="宋体" w:hAnsi="宋体" w:eastAsia="宋体" w:cs="宋体"/>
          <w:i w:val="0"/>
          <w:iCs w:val="0"/>
          <w:caps w:val="0"/>
          <w:color w:val="0000FF"/>
          <w:spacing w:val="0"/>
          <w:kern w:val="0"/>
          <w:sz w:val="24"/>
          <w:szCs w:val="24"/>
          <w:shd w:val="clear" w:fill="FFFFFF"/>
          <w:lang w:val="en-US" w:eastAsia="zh-CN" w:bidi="ar"/>
        </w:rPr>
        <w:t> </w:t>
      </w:r>
    </w:p>
    <w:p w14:paraId="7BD266C5">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uto"/>
        <w:ind w:left="0" w:right="0" w:firstLine="566"/>
        <w:jc w:val="center"/>
        <w:rPr>
          <w:rFonts w:hint="eastAsia" w:ascii="微软雅黑" w:hAnsi="微软雅黑" w:eastAsia="微软雅黑" w:cs="微软雅黑"/>
          <w:i w:val="0"/>
          <w:iCs w:val="0"/>
          <w:caps w:val="0"/>
          <w:color w:val="2A2F35"/>
          <w:spacing w:val="0"/>
          <w:sz w:val="24"/>
          <w:szCs w:val="24"/>
        </w:rPr>
      </w:pPr>
      <w:r>
        <w:rPr>
          <w:rFonts w:hint="eastAsia" w:ascii="宋体" w:hAnsi="宋体" w:eastAsia="宋体" w:cs="宋体"/>
          <w:i w:val="0"/>
          <w:iCs w:val="0"/>
          <w:caps w:val="0"/>
          <w:color w:val="2A2F35"/>
          <w:spacing w:val="0"/>
          <w:kern w:val="0"/>
          <w:sz w:val="24"/>
          <w:szCs w:val="24"/>
          <w:shd w:val="clear" w:fill="FFFFFF"/>
          <w:lang w:val="en-US" w:eastAsia="zh-CN" w:bidi="ar"/>
        </w:rPr>
        <w:t>                                                                    科技处</w:t>
      </w:r>
    </w:p>
    <w:p w14:paraId="2B52C72B">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spacing w:before="0" w:beforeAutospacing="0" w:after="0" w:afterAutospacing="0" w:line="360" w:lineRule="auto"/>
        <w:ind w:left="0" w:right="0" w:firstLine="566"/>
        <w:jc w:val="right"/>
        <w:rPr>
          <w:rFonts w:hint="eastAsia" w:ascii="微软雅黑" w:hAnsi="微软雅黑" w:eastAsia="微软雅黑" w:cs="微软雅黑"/>
          <w:i w:val="0"/>
          <w:iCs w:val="0"/>
          <w:caps w:val="0"/>
          <w:color w:val="2A2F35"/>
          <w:spacing w:val="0"/>
          <w:sz w:val="24"/>
          <w:szCs w:val="24"/>
        </w:rPr>
      </w:pPr>
      <w:r>
        <w:rPr>
          <w:rFonts w:hint="eastAsia" w:ascii="宋体" w:hAnsi="宋体" w:eastAsia="宋体" w:cs="宋体"/>
          <w:i w:val="0"/>
          <w:iCs w:val="0"/>
          <w:caps w:val="0"/>
          <w:color w:val="2A2F35"/>
          <w:spacing w:val="0"/>
          <w:kern w:val="0"/>
          <w:sz w:val="24"/>
          <w:szCs w:val="24"/>
          <w:shd w:val="clear" w:fill="FFFFFF"/>
          <w:lang w:val="en-US" w:eastAsia="zh-CN" w:bidi="ar"/>
        </w:rPr>
        <w:t>2025年3月25日</w:t>
      </w:r>
    </w:p>
    <w:p w14:paraId="269903D2">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2000000000000000000"/>
    <w:charset w:val="86"/>
    <w:family w:val="auto"/>
    <w:pitch w:val="default"/>
    <w:sig w:usb0="00000000" w:usb1="00000000"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6AE8AF"/>
    <w:multiLevelType w:val="singleLevel"/>
    <w:tmpl w:val="A76AE8AF"/>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30516E61"/>
    <w:rsid w:val="047A010D"/>
    <w:rsid w:val="23A82492"/>
    <w:rsid w:val="275D5082"/>
    <w:rsid w:val="2E6742D5"/>
    <w:rsid w:val="30516E61"/>
    <w:rsid w:val="4EE52A43"/>
    <w:rsid w:val="51047479"/>
    <w:rsid w:val="585B3952"/>
    <w:rsid w:val="65797E1A"/>
    <w:rsid w:val="6EC310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896</Words>
  <Characters>973</Characters>
  <Lines>0</Lines>
  <Paragraphs>0</Paragraphs>
  <TotalTime>65</TotalTime>
  <ScaleCrop>false</ScaleCrop>
  <LinksUpToDate>false</LinksUpToDate>
  <CharactersWithSpaces>1043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2024-04-15T01:06:00Z</dcterms:created>
  <dc:creator>张文锋</dc:creator>
  <cp:lastModifiedBy>Administrator</cp:lastModifiedBy>
  <dcterms:modified xsi:type="dcterms:W3CDTF">2025-03-25T10:31:19Z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3275253674A74DCDBEB6145F1F568CD3_11</vt:lpwstr>
  </property>
</Properties>
</file>