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shd w:val="clear" w:fill="FFFFFF"/>
        </w:rPr>
        <w:t>西昌学院关于申报2023年</w:t>
      </w:r>
      <w:r>
        <w:rPr>
          <w:rFonts w:hint="eastAsia" w:asciiTheme="minorEastAsia" w:hAnsiTheme="minorEastAsia" w:eastAsiaTheme="minorEastAsia" w:cstheme="minorEastAsia"/>
          <w:b/>
          <w:bCs/>
          <w:sz w:val="24"/>
          <w:szCs w:val="24"/>
          <w:shd w:val="clear" w:fill="FFFFFF"/>
          <w:lang w:val="en-US" w:eastAsia="zh-CN"/>
        </w:rPr>
        <w:t>度</w:t>
      </w:r>
      <w:r>
        <w:rPr>
          <w:rFonts w:hint="eastAsia" w:asciiTheme="minorEastAsia" w:hAnsiTheme="minorEastAsia" w:eastAsiaTheme="minorEastAsia" w:cstheme="minorEastAsia"/>
          <w:b/>
          <w:bCs/>
          <w:sz w:val="24"/>
          <w:szCs w:val="24"/>
          <w:shd w:val="clear" w:fill="FFFFFF"/>
        </w:rPr>
        <w:t>四川省哲学社会科学基金马克思主义理论研究和建设工程项目的通知</w:t>
      </w:r>
    </w:p>
    <w:p>
      <w:pPr>
        <w:spacing w:line="360" w:lineRule="auto"/>
        <w:rPr>
          <w:rStyle w:val="5"/>
          <w:rFonts w:hint="eastAsia" w:asciiTheme="minorEastAsia" w:hAnsiTheme="minorEastAsia" w:eastAsiaTheme="minorEastAsia" w:cstheme="minorEastAsia"/>
          <w:b/>
          <w:color w:val="000000"/>
          <w:spacing w:val="0"/>
          <w:sz w:val="22"/>
          <w:szCs w:val="22"/>
          <w:shd w:val="clear" w:fill="FFFFFF"/>
        </w:rPr>
      </w:pPr>
      <w:r>
        <w:rPr>
          <w:rStyle w:val="5"/>
          <w:rFonts w:hint="eastAsia" w:asciiTheme="minorEastAsia" w:hAnsiTheme="minorEastAsia" w:eastAsiaTheme="minorEastAsia" w:cstheme="minorEastAsia"/>
          <w:b/>
          <w:color w:val="000000"/>
          <w:spacing w:val="0"/>
          <w:sz w:val="22"/>
          <w:szCs w:val="22"/>
          <w:shd w:val="clear" w:fill="FFFFFF"/>
        </w:rPr>
        <w:t>各单位、各部门：</w:t>
      </w:r>
    </w:p>
    <w:p>
      <w:pPr>
        <w:spacing w:line="360" w:lineRule="auto"/>
        <w:ind w:firstLine="519" w:firstLineChars="236"/>
        <w:rPr>
          <w:rFonts w:hint="eastAsia" w:asciiTheme="minorEastAsia" w:hAnsiTheme="minorEastAsia" w:eastAsiaTheme="minorEastAsia" w:cstheme="minorEastAsia"/>
          <w:sz w:val="22"/>
          <w:szCs w:val="22"/>
          <w:shd w:val="clear" w:color="auto" w:fill="FFFFFF"/>
        </w:rPr>
      </w:pPr>
      <w:r>
        <w:rPr>
          <w:rFonts w:hint="eastAsia" w:asciiTheme="minorEastAsia" w:hAnsiTheme="minorEastAsia" w:eastAsiaTheme="minorEastAsia" w:cstheme="minorEastAsia"/>
          <w:sz w:val="22"/>
          <w:szCs w:val="22"/>
          <w:shd w:val="clear" w:color="auto" w:fill="FFFFFF"/>
        </w:rPr>
        <w:t>根据</w:t>
      </w:r>
      <w:r>
        <w:rPr>
          <w:rFonts w:hint="eastAsia" w:asciiTheme="minorEastAsia" w:hAnsiTheme="minorEastAsia" w:cstheme="minorEastAsia"/>
          <w:b/>
          <w:bCs/>
          <w:sz w:val="22"/>
          <w:szCs w:val="22"/>
          <w:shd w:val="clear" w:color="auto" w:fill="FFFFFF"/>
          <w:lang w:eastAsia="zh-CN"/>
        </w:rPr>
        <w:t>四川省社科联</w:t>
      </w:r>
      <w:r>
        <w:rPr>
          <w:rFonts w:hint="eastAsia" w:asciiTheme="minorEastAsia" w:hAnsiTheme="minorEastAsia" w:cstheme="minorEastAsia"/>
          <w:b w:val="0"/>
          <w:bCs w:val="0"/>
          <w:sz w:val="22"/>
          <w:szCs w:val="22"/>
          <w:shd w:val="clear" w:color="auto" w:fill="FFFFFF"/>
          <w:lang w:eastAsia="zh-CN"/>
        </w:rPr>
        <w:t>于</w:t>
      </w:r>
      <w:r>
        <w:rPr>
          <w:rFonts w:hint="eastAsia" w:asciiTheme="minorEastAsia" w:hAnsiTheme="minorEastAsia" w:cstheme="minorEastAsia"/>
          <w:b/>
          <w:bCs/>
          <w:sz w:val="22"/>
          <w:szCs w:val="22"/>
          <w:shd w:val="clear" w:color="auto" w:fill="FFFFFF"/>
          <w:lang w:val="en-US" w:eastAsia="zh-CN"/>
        </w:rPr>
        <w:t>2023年09月28日</w:t>
      </w:r>
      <w:r>
        <w:rPr>
          <w:rFonts w:hint="eastAsia" w:asciiTheme="minorEastAsia" w:hAnsiTheme="minorEastAsia" w:cstheme="minorEastAsia"/>
          <w:sz w:val="22"/>
          <w:szCs w:val="22"/>
          <w:shd w:val="clear" w:color="auto" w:fill="FFFFFF"/>
          <w:lang w:eastAsia="zh-CN"/>
        </w:rPr>
        <w:t>发布的</w:t>
      </w:r>
      <w:r>
        <w:rPr>
          <w:rFonts w:hint="eastAsia" w:asciiTheme="minorEastAsia" w:hAnsiTheme="minorEastAsia" w:eastAsiaTheme="minorEastAsia" w:cstheme="minorEastAsia"/>
          <w:b/>
          <w:bCs/>
          <w:sz w:val="22"/>
          <w:szCs w:val="22"/>
          <w:shd w:val="clear" w:color="auto" w:fill="FFFFFF"/>
        </w:rPr>
        <w:t>《2023年度四川省哲学社会科学基金马克思主义理论研究和建设工程项目申报公告》</w:t>
      </w:r>
      <w:r>
        <w:rPr>
          <w:rFonts w:hint="eastAsia" w:asciiTheme="minorEastAsia" w:hAnsiTheme="minorEastAsia" w:cstheme="minorEastAsia"/>
          <w:b w:val="0"/>
          <w:bCs w:val="0"/>
          <w:sz w:val="22"/>
          <w:szCs w:val="22"/>
          <w:shd w:val="clear" w:color="auto" w:fill="FFFFFF"/>
          <w:lang w:eastAsia="zh-CN"/>
        </w:rPr>
        <w:t>精神（详见附件）</w:t>
      </w:r>
      <w:r>
        <w:rPr>
          <w:rFonts w:hint="eastAsia" w:asciiTheme="minorEastAsia" w:hAnsiTheme="minorEastAsia" w:eastAsiaTheme="minorEastAsia" w:cstheme="minorEastAsia"/>
          <w:sz w:val="22"/>
          <w:szCs w:val="22"/>
          <w:shd w:val="clear" w:color="auto" w:fill="FFFFFF"/>
        </w:rPr>
        <w:t>，</w:t>
      </w:r>
      <w:r>
        <w:rPr>
          <w:rFonts w:hint="eastAsia" w:ascii="宋体" w:hAnsi="宋体" w:eastAsia="宋体" w:cs="宋体"/>
          <w:kern w:val="0"/>
          <w:sz w:val="22"/>
          <w:szCs w:val="22"/>
        </w:rPr>
        <w:t>现将项目申报有关事宜通知如下</w:t>
      </w:r>
      <w:r>
        <w:rPr>
          <w:rFonts w:hint="eastAsia" w:asciiTheme="minorEastAsia" w:hAnsiTheme="minorEastAsia" w:eastAsiaTheme="minorEastAsia" w:cstheme="minorEastAsia"/>
          <w:sz w:val="22"/>
          <w:szCs w:val="22"/>
          <w:shd w:val="clear" w:color="auto" w:fill="FFFFFF"/>
        </w:rPr>
        <w:t>：</w:t>
      </w:r>
      <w:bookmarkStart w:id="0" w:name="_GoBack"/>
      <w:bookmarkEnd w:id="0"/>
    </w:p>
    <w:p>
      <w:pPr>
        <w:widowControl/>
        <w:spacing w:line="360" w:lineRule="auto"/>
        <w:ind w:firstLine="440" w:firstLineChars="200"/>
        <w:jc w:val="left"/>
        <w:rPr>
          <w:rFonts w:ascii="宋体" w:hAnsi="宋体" w:eastAsia="宋体" w:cs="宋体"/>
          <w:kern w:val="0"/>
          <w:sz w:val="22"/>
          <w:szCs w:val="22"/>
        </w:rPr>
      </w:pPr>
      <w:r>
        <w:rPr>
          <w:rFonts w:hint="eastAsia" w:ascii="宋体" w:hAnsi="宋体" w:eastAsia="宋体" w:cs="宋体"/>
          <w:kern w:val="0"/>
          <w:sz w:val="22"/>
          <w:szCs w:val="22"/>
        </w:rPr>
        <w:t>1、我校申报截止时间</w:t>
      </w:r>
    </w:p>
    <w:p>
      <w:pPr>
        <w:widowControl/>
        <w:spacing w:line="360" w:lineRule="auto"/>
        <w:ind w:firstLine="442" w:firstLineChars="200"/>
        <w:jc w:val="left"/>
        <w:rPr>
          <w:rFonts w:ascii="宋体" w:hAnsi="宋体" w:eastAsia="宋体" w:cs="宋体"/>
          <w:kern w:val="0"/>
          <w:sz w:val="22"/>
          <w:szCs w:val="22"/>
        </w:rPr>
      </w:pPr>
      <w:r>
        <w:rPr>
          <w:rFonts w:hint="eastAsia" w:ascii="宋体" w:hAnsi="宋体" w:eastAsia="宋体" w:cs="宋体"/>
          <w:b/>
          <w:kern w:val="0"/>
          <w:sz w:val="22"/>
          <w:szCs w:val="22"/>
        </w:rPr>
        <w:t>20</w:t>
      </w:r>
      <w:r>
        <w:rPr>
          <w:rFonts w:hint="eastAsia" w:ascii="宋体" w:hAnsi="宋体" w:eastAsia="宋体" w:cs="宋体"/>
          <w:b/>
          <w:kern w:val="0"/>
          <w:sz w:val="22"/>
          <w:szCs w:val="22"/>
          <w:lang w:val="en-US" w:eastAsia="zh-CN"/>
        </w:rPr>
        <w:t>23</w:t>
      </w:r>
      <w:r>
        <w:rPr>
          <w:rFonts w:hint="eastAsia" w:ascii="宋体" w:hAnsi="宋体" w:eastAsia="宋体" w:cs="宋体"/>
          <w:b/>
          <w:kern w:val="0"/>
          <w:sz w:val="22"/>
          <w:szCs w:val="22"/>
        </w:rPr>
        <w:t>年</w:t>
      </w:r>
      <w:r>
        <w:rPr>
          <w:rFonts w:hint="eastAsia" w:ascii="宋体" w:hAnsi="宋体" w:eastAsia="宋体" w:cs="宋体"/>
          <w:b/>
          <w:kern w:val="0"/>
          <w:sz w:val="22"/>
          <w:szCs w:val="22"/>
          <w:lang w:val="en-US" w:eastAsia="zh-CN"/>
        </w:rPr>
        <w:t>10</w:t>
      </w:r>
      <w:r>
        <w:rPr>
          <w:rFonts w:hint="eastAsia" w:ascii="宋体" w:hAnsi="宋体" w:eastAsia="宋体" w:cs="宋体"/>
          <w:b/>
          <w:kern w:val="0"/>
          <w:sz w:val="22"/>
          <w:szCs w:val="22"/>
        </w:rPr>
        <w:t>月</w:t>
      </w:r>
      <w:r>
        <w:rPr>
          <w:rFonts w:hint="eastAsia" w:ascii="宋体" w:hAnsi="宋体" w:eastAsia="宋体" w:cs="宋体"/>
          <w:b/>
          <w:kern w:val="0"/>
          <w:sz w:val="22"/>
          <w:szCs w:val="22"/>
          <w:lang w:val="en-US" w:eastAsia="zh-CN"/>
        </w:rPr>
        <w:t>19</w:t>
      </w:r>
      <w:r>
        <w:rPr>
          <w:rFonts w:hint="eastAsia" w:ascii="宋体" w:hAnsi="宋体" w:eastAsia="宋体" w:cs="宋体"/>
          <w:b/>
          <w:kern w:val="0"/>
          <w:sz w:val="22"/>
          <w:szCs w:val="22"/>
        </w:rPr>
        <w:t>日</w:t>
      </w:r>
      <w:r>
        <w:rPr>
          <w:rFonts w:hint="eastAsia" w:ascii="宋体" w:hAnsi="宋体" w:eastAsia="宋体" w:cs="宋体"/>
          <w:b/>
          <w:kern w:val="0"/>
          <w:sz w:val="22"/>
          <w:szCs w:val="22"/>
          <w:lang w:val="en-US" w:eastAsia="zh-CN"/>
        </w:rPr>
        <w:t>11</w:t>
      </w:r>
      <w:r>
        <w:rPr>
          <w:rFonts w:hint="eastAsia" w:ascii="宋体" w:hAnsi="宋体" w:eastAsia="宋体" w:cs="宋体"/>
          <w:b/>
          <w:kern w:val="0"/>
          <w:sz w:val="22"/>
          <w:szCs w:val="22"/>
        </w:rPr>
        <w:t>：00</w:t>
      </w:r>
      <w:r>
        <w:rPr>
          <w:rFonts w:hint="eastAsia" w:ascii="宋体" w:hAnsi="宋体" w:eastAsia="宋体" w:cs="宋体"/>
          <w:kern w:val="0"/>
          <w:sz w:val="22"/>
          <w:szCs w:val="22"/>
        </w:rPr>
        <w:t>。</w:t>
      </w:r>
    </w:p>
    <w:p>
      <w:pPr>
        <w:widowControl/>
        <w:spacing w:line="360" w:lineRule="auto"/>
        <w:ind w:firstLine="440" w:firstLineChars="200"/>
        <w:jc w:val="left"/>
        <w:rPr>
          <w:rFonts w:ascii="宋体" w:hAnsi="宋体" w:eastAsia="宋体" w:cs="宋体"/>
          <w:kern w:val="0"/>
          <w:sz w:val="22"/>
          <w:szCs w:val="22"/>
        </w:rPr>
      </w:pPr>
      <w:r>
        <w:rPr>
          <w:rFonts w:hint="eastAsia" w:ascii="宋体" w:hAnsi="宋体" w:eastAsia="宋体" w:cs="宋体"/>
          <w:kern w:val="0"/>
          <w:sz w:val="22"/>
          <w:szCs w:val="22"/>
        </w:rPr>
        <w:t>2、申报要求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kern w:val="0"/>
          <w:sz w:val="22"/>
          <w:szCs w:val="22"/>
          <w:lang w:eastAsia="zh-CN"/>
        </w:rPr>
      </w:pPr>
      <w:r>
        <w:rPr>
          <w:rFonts w:hint="eastAsia" w:ascii="宋体" w:hAnsi="宋体" w:eastAsia="宋体" w:cs="宋体"/>
          <w:kern w:val="0"/>
          <w:sz w:val="22"/>
          <w:szCs w:val="22"/>
        </w:rPr>
        <w:t>请各位老师于</w:t>
      </w:r>
      <w:r>
        <w:rPr>
          <w:rFonts w:hint="eastAsia" w:ascii="宋体" w:hAnsi="宋体" w:eastAsia="宋体" w:cs="宋体"/>
          <w:b/>
          <w:kern w:val="0"/>
          <w:sz w:val="22"/>
          <w:szCs w:val="22"/>
        </w:rPr>
        <w:t>20</w:t>
      </w:r>
      <w:r>
        <w:rPr>
          <w:rFonts w:hint="eastAsia" w:ascii="宋体" w:hAnsi="宋体" w:eastAsia="宋体" w:cs="宋体"/>
          <w:b/>
          <w:kern w:val="0"/>
          <w:sz w:val="22"/>
          <w:szCs w:val="22"/>
          <w:lang w:val="en-US" w:eastAsia="zh-CN"/>
        </w:rPr>
        <w:t>23</w:t>
      </w:r>
      <w:r>
        <w:rPr>
          <w:rFonts w:hint="eastAsia" w:ascii="宋体" w:hAnsi="宋体" w:eastAsia="宋体" w:cs="宋体"/>
          <w:b/>
          <w:kern w:val="0"/>
          <w:sz w:val="22"/>
          <w:szCs w:val="22"/>
        </w:rPr>
        <w:t>年</w:t>
      </w:r>
      <w:r>
        <w:rPr>
          <w:rFonts w:hint="eastAsia" w:ascii="宋体" w:hAnsi="宋体" w:eastAsia="宋体" w:cs="宋体"/>
          <w:b/>
          <w:kern w:val="0"/>
          <w:sz w:val="22"/>
          <w:szCs w:val="22"/>
          <w:lang w:val="en-US" w:eastAsia="zh-CN"/>
        </w:rPr>
        <w:t>10</w:t>
      </w:r>
      <w:r>
        <w:rPr>
          <w:rFonts w:hint="eastAsia" w:ascii="宋体" w:hAnsi="宋体" w:eastAsia="宋体" w:cs="宋体"/>
          <w:b/>
          <w:kern w:val="0"/>
          <w:sz w:val="22"/>
          <w:szCs w:val="22"/>
        </w:rPr>
        <w:t>月</w:t>
      </w:r>
      <w:r>
        <w:rPr>
          <w:rFonts w:hint="eastAsia" w:ascii="宋体" w:hAnsi="宋体" w:eastAsia="宋体" w:cs="宋体"/>
          <w:b/>
          <w:kern w:val="0"/>
          <w:sz w:val="22"/>
          <w:szCs w:val="22"/>
          <w:lang w:val="en-US" w:eastAsia="zh-CN"/>
        </w:rPr>
        <w:t>10</w:t>
      </w:r>
      <w:r>
        <w:rPr>
          <w:rFonts w:hint="eastAsia" w:ascii="宋体" w:hAnsi="宋体" w:eastAsia="宋体" w:cs="宋体"/>
          <w:b/>
          <w:kern w:val="0"/>
          <w:sz w:val="22"/>
          <w:szCs w:val="22"/>
        </w:rPr>
        <w:t>日</w:t>
      </w:r>
      <w:r>
        <w:rPr>
          <w:rFonts w:hint="eastAsia" w:ascii="宋体" w:hAnsi="宋体" w:eastAsia="宋体" w:cs="宋体"/>
          <w:b/>
          <w:kern w:val="0"/>
          <w:sz w:val="22"/>
          <w:szCs w:val="22"/>
          <w:lang w:val="en-US" w:eastAsia="zh-CN"/>
        </w:rPr>
        <w:t>09:00至10月19日11:00</w:t>
      </w:r>
      <w:r>
        <w:rPr>
          <w:rFonts w:hint="eastAsia" w:ascii="宋体" w:hAnsi="宋体" w:eastAsia="宋体" w:cs="宋体"/>
          <w:b/>
          <w:bCs/>
          <w:kern w:val="0"/>
          <w:sz w:val="22"/>
          <w:szCs w:val="22"/>
          <w:lang w:val="en-US" w:eastAsia="zh-CN"/>
        </w:rPr>
        <w:t>期间</w:t>
      </w:r>
      <w:r>
        <w:rPr>
          <w:rFonts w:hint="eastAsia" w:ascii="宋体" w:hAnsi="宋体" w:eastAsia="宋体" w:cs="宋体"/>
          <w:b/>
          <w:bCs/>
          <w:kern w:val="0"/>
          <w:sz w:val="22"/>
          <w:szCs w:val="22"/>
          <w:lang w:eastAsia="zh-CN"/>
        </w:rPr>
        <w:t>登录四川省社科规划管理系统(http://221.236.28.126/)进行申报</w:t>
      </w:r>
      <w:r>
        <w:rPr>
          <w:rFonts w:hint="eastAsia" w:ascii="宋体" w:hAnsi="宋体" w:eastAsia="宋体" w:cs="宋体"/>
          <w:kern w:val="0"/>
          <w:sz w:val="22"/>
          <w:szCs w:val="22"/>
          <w:lang w:eastAsia="zh-CN"/>
        </w:rPr>
        <w:t>。申报流程</w:t>
      </w:r>
      <w:r>
        <w:rPr>
          <w:rFonts w:hint="eastAsia" w:ascii="宋体" w:hAnsi="宋体" w:eastAsia="宋体" w:cs="宋体"/>
          <w:kern w:val="0"/>
          <w:sz w:val="22"/>
          <w:szCs w:val="22"/>
          <w:lang w:val="en-US" w:eastAsia="zh-CN"/>
        </w:rPr>
        <w:t>详见</w:t>
      </w:r>
      <w:r>
        <w:rPr>
          <w:rFonts w:hint="eastAsia" w:ascii="宋体" w:hAnsi="宋体" w:eastAsia="宋体" w:cs="宋体"/>
          <w:b/>
          <w:bCs/>
          <w:kern w:val="0"/>
          <w:sz w:val="22"/>
          <w:szCs w:val="22"/>
          <w:lang w:val="en-US" w:eastAsia="zh-CN"/>
        </w:rPr>
        <w:t>附件1</w:t>
      </w:r>
      <w:r>
        <w:rPr>
          <w:rFonts w:hint="eastAsia" w:ascii="宋体" w:hAnsi="宋体" w:eastAsia="宋体" w:cs="宋体"/>
          <w:kern w:val="0"/>
          <w:sz w:val="22"/>
          <w:szCs w:val="22"/>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b w:val="0"/>
          <w:bCs w:val="0"/>
          <w:kern w:val="0"/>
          <w:sz w:val="22"/>
          <w:szCs w:val="22"/>
          <w:lang w:eastAsia="zh-CN"/>
        </w:rPr>
      </w:pPr>
      <w:r>
        <w:rPr>
          <w:rFonts w:hint="eastAsia" w:ascii="宋体" w:hAnsi="宋体" w:eastAsia="宋体" w:cs="宋体"/>
          <w:b/>
          <w:bCs/>
          <w:kern w:val="0"/>
          <w:sz w:val="22"/>
          <w:szCs w:val="22"/>
          <w:lang w:eastAsia="zh-CN"/>
        </w:rPr>
        <w:t>请申报老师于</w:t>
      </w:r>
      <w:r>
        <w:rPr>
          <w:rFonts w:hint="eastAsia" w:ascii="宋体" w:hAnsi="宋体" w:eastAsia="宋体" w:cs="宋体"/>
          <w:b/>
          <w:bCs/>
          <w:kern w:val="0"/>
          <w:sz w:val="22"/>
          <w:szCs w:val="22"/>
          <w:lang w:val="en-US" w:eastAsia="zh-CN"/>
        </w:rPr>
        <w:t>2023年10月19日11:00前将</w:t>
      </w:r>
      <w:r>
        <w:rPr>
          <w:rFonts w:hint="eastAsia" w:ascii="宋体" w:hAnsi="宋体" w:eastAsia="宋体" w:cs="宋体"/>
          <w:b w:val="0"/>
          <w:bCs w:val="0"/>
          <w:kern w:val="0"/>
          <w:sz w:val="22"/>
          <w:szCs w:val="22"/>
          <w:lang w:val="en-US" w:eastAsia="zh-CN"/>
        </w:rPr>
        <w:t>审查合格的</w:t>
      </w:r>
      <w:r>
        <w:rPr>
          <w:rFonts w:hint="eastAsia" w:ascii="宋体" w:hAnsi="宋体" w:eastAsia="宋体" w:cs="宋体"/>
          <w:b/>
          <w:bCs/>
          <w:kern w:val="0"/>
          <w:sz w:val="22"/>
          <w:szCs w:val="22"/>
          <w:lang w:val="en-US" w:eastAsia="zh-CN"/>
        </w:rPr>
        <w:t>纸质《申报书》一式四份</w:t>
      </w:r>
      <w:r>
        <w:rPr>
          <w:rFonts w:hint="eastAsia" w:ascii="宋体" w:hAnsi="宋体" w:eastAsia="宋体" w:cs="宋体"/>
          <w:b w:val="0"/>
          <w:bCs w:val="0"/>
          <w:kern w:val="0"/>
          <w:sz w:val="22"/>
          <w:szCs w:val="22"/>
          <w:lang w:val="en-US" w:eastAsia="zh-CN"/>
        </w:rPr>
        <w:t>报送至科技处项目管理科（至正楼4楼405办公室）</w:t>
      </w:r>
      <w:r>
        <w:rPr>
          <w:rFonts w:hint="eastAsia" w:ascii="宋体" w:hAnsi="宋体" w:eastAsia="宋体" w:cs="宋体"/>
          <w:b/>
          <w:bCs/>
          <w:kern w:val="0"/>
          <w:sz w:val="22"/>
          <w:szCs w:val="22"/>
          <w:lang w:val="en-US" w:eastAsia="zh-CN"/>
        </w:rPr>
        <w:t>，申报书电子版同时登记至学校科研管理系统申报计划“四川省社科规划项目-专项项目（基地重大、外语、生态文明、铸牢中华民族共同体意识等专项项目”中。申请书封面的“项目编号”“申报指南编号”务必规范填写</w:t>
      </w:r>
      <w:r>
        <w:rPr>
          <w:rFonts w:hint="eastAsia" w:ascii="宋体" w:hAnsi="宋体" w:eastAsia="宋体" w:cs="宋体"/>
          <w:b w:val="0"/>
          <w:bCs w:val="0"/>
          <w:kern w:val="0"/>
          <w:sz w:val="22"/>
          <w:szCs w:val="22"/>
          <w:lang w:eastAsia="zh-CN"/>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color w:val="000000"/>
          <w:spacing w:val="0"/>
          <w:sz w:val="22"/>
          <w:szCs w:val="22"/>
          <w:shd w:val="clear" w:fill="FFFFFF"/>
        </w:rPr>
      </w:pPr>
      <w:r>
        <w:rPr>
          <w:rStyle w:val="5"/>
          <w:rFonts w:hint="eastAsia" w:asciiTheme="minorEastAsia" w:hAnsiTheme="minorEastAsia" w:eastAsiaTheme="minorEastAsia" w:cstheme="minorEastAsia"/>
          <w:b/>
          <w:color w:val="000000"/>
          <w:spacing w:val="0"/>
          <w:sz w:val="22"/>
          <w:szCs w:val="22"/>
          <w:shd w:val="clear" w:fill="FFFFFF"/>
        </w:rPr>
        <w:t>注：</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bCs w:val="0"/>
          <w:color w:val="000000"/>
          <w:spacing w:val="0"/>
          <w:sz w:val="22"/>
          <w:szCs w:val="22"/>
          <w:shd w:val="clear" w:fill="FFFFFF"/>
        </w:rPr>
      </w:pPr>
      <w:r>
        <w:rPr>
          <w:rStyle w:val="5"/>
          <w:rFonts w:hint="eastAsia" w:asciiTheme="minorEastAsia" w:hAnsiTheme="minorEastAsia" w:eastAsiaTheme="minorEastAsia" w:cstheme="minorEastAsia"/>
          <w:b/>
          <w:bCs w:val="0"/>
          <w:color w:val="000000"/>
          <w:spacing w:val="0"/>
          <w:sz w:val="22"/>
          <w:szCs w:val="22"/>
          <w:shd w:val="clear" w:fill="FFFFFF"/>
        </w:rPr>
        <w:t>A3纸双面打印，中缝装订；</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val="0"/>
          <w:bCs/>
          <w:color w:val="000000"/>
          <w:spacing w:val="0"/>
          <w:sz w:val="22"/>
          <w:szCs w:val="22"/>
          <w:shd w:val="clear" w:fill="FFFFFF"/>
          <w:lang w:val="en-US" w:eastAsia="zh-CN"/>
        </w:rPr>
      </w:pPr>
      <w:r>
        <w:rPr>
          <w:rStyle w:val="5"/>
          <w:rFonts w:hint="eastAsia" w:asciiTheme="minorEastAsia" w:hAnsiTheme="minorEastAsia" w:eastAsiaTheme="minorEastAsia" w:cstheme="minorEastAsia"/>
          <w:b w:val="0"/>
          <w:bCs/>
          <w:color w:val="000000"/>
          <w:spacing w:val="0"/>
          <w:sz w:val="22"/>
          <w:szCs w:val="22"/>
          <w:shd w:val="clear" w:fill="FFFFFF"/>
          <w:lang w:val="en-US" w:eastAsia="zh-CN"/>
        </w:rPr>
        <w:t>申报指南详见附件2，申请人可直接按照课题条目申报，也可选择不同视角和方法对课题条目进行</w:t>
      </w:r>
      <w:r>
        <w:rPr>
          <w:rStyle w:val="5"/>
          <w:rFonts w:hint="eastAsia" w:asciiTheme="minorEastAsia" w:hAnsiTheme="minorEastAsia" w:eastAsiaTheme="minorEastAsia" w:cstheme="minorEastAsia"/>
          <w:b/>
          <w:bCs w:val="0"/>
          <w:color w:val="C00000"/>
          <w:spacing w:val="0"/>
          <w:sz w:val="22"/>
          <w:szCs w:val="22"/>
          <w:shd w:val="clear" w:fill="FFFFFF"/>
          <w:lang w:val="en-US" w:eastAsia="zh-CN"/>
        </w:rPr>
        <w:t>调整，</w:t>
      </w:r>
      <w:r>
        <w:rPr>
          <w:rStyle w:val="5"/>
          <w:rFonts w:hint="eastAsia" w:asciiTheme="minorEastAsia" w:hAnsiTheme="minorEastAsia" w:eastAsiaTheme="minorEastAsia" w:cstheme="minorEastAsia"/>
          <w:b w:val="0"/>
          <w:bCs/>
          <w:color w:val="auto"/>
          <w:spacing w:val="0"/>
          <w:sz w:val="22"/>
          <w:szCs w:val="22"/>
          <w:shd w:val="clear" w:fill="FFFFFF"/>
          <w:lang w:val="en-US" w:eastAsia="zh-CN"/>
        </w:rPr>
        <w:t>不能改变指南条目主旨</w:t>
      </w:r>
      <w:r>
        <w:rPr>
          <w:rStyle w:val="5"/>
          <w:rFonts w:hint="eastAsia" w:asciiTheme="minorEastAsia" w:hAnsiTheme="minorEastAsia" w:eastAsiaTheme="minorEastAsia" w:cstheme="minorEastAsia"/>
          <w:b w:val="0"/>
          <w:bCs/>
          <w:color w:val="000000"/>
          <w:spacing w:val="0"/>
          <w:sz w:val="22"/>
          <w:szCs w:val="22"/>
          <w:shd w:val="clear" w:fill="FFFFFF"/>
          <w:lang w:val="en-US"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default" w:asciiTheme="minorEastAsia" w:hAnsiTheme="minorEastAsia" w:eastAsiaTheme="minorEastAsia" w:cstheme="minorEastAsia"/>
          <w:b w:val="0"/>
          <w:bCs/>
          <w:color w:val="000000"/>
          <w:spacing w:val="0"/>
          <w:sz w:val="22"/>
          <w:szCs w:val="22"/>
          <w:shd w:val="clear" w:fill="FFFFFF"/>
          <w:lang w:val="en-US" w:eastAsia="zh-CN"/>
        </w:rPr>
      </w:pPr>
      <w:r>
        <w:rPr>
          <w:rStyle w:val="5"/>
          <w:rFonts w:hint="eastAsia" w:asciiTheme="minorEastAsia" w:hAnsiTheme="minorEastAsia" w:eastAsiaTheme="minorEastAsia" w:cstheme="minorEastAsia"/>
          <w:b/>
          <w:bCs w:val="0"/>
          <w:color w:val="C00000"/>
          <w:spacing w:val="0"/>
          <w:sz w:val="22"/>
          <w:szCs w:val="22"/>
          <w:shd w:val="clear" w:fill="FFFFFF"/>
          <w:lang w:val="en-US" w:eastAsia="zh-CN"/>
        </w:rPr>
        <w:t>申报材料附件中的申报书及论证活页模板仅为参考模板，具体填写以登录系统后下载模板为准</w:t>
      </w:r>
      <w:r>
        <w:rPr>
          <w:rStyle w:val="5"/>
          <w:rFonts w:hint="eastAsia" w:asciiTheme="minorEastAsia" w:hAnsiTheme="minorEastAsia" w:eastAsiaTheme="minorEastAsia" w:cstheme="minorEastAsia"/>
          <w:b w:val="0"/>
          <w:bCs/>
          <w:color w:val="000000"/>
          <w:spacing w:val="0"/>
          <w:sz w:val="22"/>
          <w:szCs w:val="22"/>
          <w:shd w:val="clear" w:fill="FFFFFF"/>
          <w:lang w:val="en-US"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b/>
          <w:bCs w:val="0"/>
          <w:kern w:val="0"/>
          <w:sz w:val="22"/>
          <w:szCs w:val="22"/>
        </w:rPr>
      </w:pPr>
      <w:r>
        <w:rPr>
          <w:rFonts w:hint="eastAsia" w:ascii="宋体" w:hAnsi="宋体" w:eastAsia="宋体" w:cs="宋体"/>
          <w:b w:val="0"/>
          <w:bCs/>
          <w:kern w:val="0"/>
          <w:sz w:val="22"/>
          <w:szCs w:val="22"/>
        </w:rPr>
        <w:t>《申请书》中“项目负责人所在单位审核意见”请代为填写：</w:t>
      </w:r>
      <w:r>
        <w:rPr>
          <w:rFonts w:hint="eastAsia" w:ascii="宋体" w:hAnsi="宋体" w:eastAsia="宋体" w:cs="宋体"/>
          <w:b/>
          <w:bCs w:val="0"/>
          <w:kern w:val="0"/>
          <w:sz w:val="22"/>
          <w:szCs w:val="22"/>
        </w:rPr>
        <w:t>“申请书所填写的内容属实；该课题负责人和参加者的政治业务素质适合承担本课题的研究工作；本单位能提供完成本课题所需的时间和条件；本单位同意承担本项目的管理任务和信誉保证。”</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480" w:leftChars="0" w:right="0" w:firstLine="0" w:firstLineChars="0"/>
        <w:rPr>
          <w:rFonts w:hint="eastAsia" w:ascii="宋体" w:hAnsi="宋体" w:eastAsia="宋体" w:cs="宋体"/>
          <w:b w:val="0"/>
          <w:bCs/>
          <w:kern w:val="0"/>
          <w:sz w:val="22"/>
          <w:szCs w:val="22"/>
          <w:lang w:val="en-US" w:eastAsia="zh-CN"/>
        </w:rPr>
      </w:pPr>
      <w:r>
        <w:rPr>
          <w:rFonts w:hint="eastAsia" w:ascii="宋体" w:hAnsi="宋体" w:eastAsia="宋体" w:cs="宋体"/>
          <w:b w:val="0"/>
          <w:bCs/>
          <w:kern w:val="0"/>
          <w:sz w:val="22"/>
          <w:szCs w:val="22"/>
          <w:lang w:val="en-US" w:eastAsia="zh-CN"/>
        </w:rPr>
        <w:t>未尽事宜，详见《申报通知》。如有疑问，请咨询科技处张文锋181082</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ightChars="0"/>
        <w:rPr>
          <w:rFonts w:hint="eastAsia" w:ascii="宋体" w:hAnsi="宋体" w:eastAsia="宋体" w:cs="宋体"/>
          <w:b w:val="0"/>
          <w:bCs/>
          <w:kern w:val="0"/>
          <w:sz w:val="22"/>
          <w:szCs w:val="22"/>
          <w:lang w:val="en-US" w:eastAsia="zh-CN"/>
        </w:rPr>
      </w:pPr>
      <w:r>
        <w:rPr>
          <w:rFonts w:hint="eastAsia" w:ascii="宋体" w:hAnsi="宋体" w:eastAsia="宋体" w:cs="宋体"/>
          <w:b w:val="0"/>
          <w:bCs/>
          <w:kern w:val="0"/>
          <w:sz w:val="22"/>
          <w:szCs w:val="22"/>
          <w:lang w:val="en-US" w:eastAsia="zh-CN"/>
        </w:rPr>
        <w:t>16877.有技术问题可联系技术支持（电话：4008001636）。</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480" w:leftChars="0" w:right="0" w:rightChars="0"/>
        <w:rPr>
          <w:rFonts w:hint="default" w:ascii="宋体" w:hAnsi="宋体" w:eastAsia="宋体" w:cs="宋体"/>
          <w:b w:val="0"/>
          <w:bCs/>
          <w:kern w:val="0"/>
          <w:sz w:val="22"/>
          <w:szCs w:val="22"/>
          <w:lang w:val="en-US"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7140"/>
        <w:jc w:val="right"/>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color w:val="000000"/>
          <w:spacing w:val="0"/>
          <w:sz w:val="22"/>
          <w:szCs w:val="22"/>
          <w:shd w:val="clear" w:fill="FFFFFF"/>
        </w:rPr>
        <w:t xml:space="preserve">  </w:t>
      </w:r>
      <w:r>
        <w:rPr>
          <w:rFonts w:hint="eastAsia" w:asciiTheme="minorEastAsia" w:hAnsiTheme="minorEastAsia" w:eastAsiaTheme="minorEastAsia" w:cstheme="minorEastAsia"/>
          <w:color w:val="000000"/>
          <w:spacing w:val="0"/>
          <w:sz w:val="22"/>
          <w:szCs w:val="22"/>
          <w:shd w:val="clear" w:fill="FFFFFF"/>
          <w:lang w:eastAsia="zh-CN"/>
        </w:rPr>
        <w:t>科技处</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right"/>
        <w:rPr>
          <w:sz w:val="22"/>
          <w:szCs w:val="22"/>
        </w:rPr>
      </w:pPr>
      <w:r>
        <w:rPr>
          <w:rFonts w:hint="eastAsia" w:asciiTheme="minorEastAsia" w:hAnsiTheme="minorEastAsia" w:eastAsiaTheme="minorEastAsia" w:cstheme="minorEastAsia"/>
          <w:color w:val="000000"/>
          <w:spacing w:val="0"/>
          <w:sz w:val="22"/>
          <w:szCs w:val="22"/>
          <w:shd w:val="clear" w:fill="FFFFFF"/>
        </w:rPr>
        <w:t> 20</w:t>
      </w:r>
      <w:r>
        <w:rPr>
          <w:rFonts w:hint="eastAsia" w:asciiTheme="minorEastAsia" w:hAnsiTheme="minorEastAsia" w:eastAsiaTheme="minorEastAsia" w:cstheme="minorEastAsia"/>
          <w:color w:val="000000"/>
          <w:spacing w:val="0"/>
          <w:sz w:val="22"/>
          <w:szCs w:val="22"/>
          <w:shd w:val="clear" w:fill="FFFFFF"/>
          <w:lang w:val="en-US" w:eastAsia="zh-CN"/>
        </w:rPr>
        <w:t>23</w:t>
      </w:r>
      <w:r>
        <w:rPr>
          <w:rFonts w:hint="eastAsia" w:asciiTheme="minorEastAsia" w:hAnsiTheme="minorEastAsia" w:eastAsiaTheme="minorEastAsia" w:cstheme="minorEastAsia"/>
          <w:color w:val="000000"/>
          <w:spacing w:val="0"/>
          <w:sz w:val="22"/>
          <w:szCs w:val="22"/>
          <w:shd w:val="clear" w:fill="FFFFFF"/>
        </w:rPr>
        <w:t>年</w:t>
      </w:r>
      <w:r>
        <w:rPr>
          <w:rFonts w:hint="eastAsia" w:asciiTheme="minorEastAsia" w:hAnsiTheme="minorEastAsia" w:eastAsiaTheme="minorEastAsia" w:cstheme="minorEastAsia"/>
          <w:color w:val="000000"/>
          <w:spacing w:val="0"/>
          <w:sz w:val="22"/>
          <w:szCs w:val="22"/>
          <w:shd w:val="clear" w:fill="FFFFFF"/>
          <w:lang w:val="en-US" w:eastAsia="zh-CN"/>
        </w:rPr>
        <w:t>10</w:t>
      </w:r>
      <w:r>
        <w:rPr>
          <w:rFonts w:hint="eastAsia" w:asciiTheme="minorEastAsia" w:hAnsiTheme="minorEastAsia" w:eastAsiaTheme="minorEastAsia" w:cstheme="minorEastAsia"/>
          <w:color w:val="000000"/>
          <w:spacing w:val="0"/>
          <w:sz w:val="22"/>
          <w:szCs w:val="22"/>
          <w:shd w:val="clear" w:fill="FFFFFF"/>
        </w:rPr>
        <w:t>月</w:t>
      </w:r>
      <w:r>
        <w:rPr>
          <w:rFonts w:hint="eastAsia" w:asciiTheme="minorEastAsia" w:hAnsiTheme="minorEastAsia" w:eastAsiaTheme="minorEastAsia" w:cstheme="minorEastAsia"/>
          <w:color w:val="000000"/>
          <w:spacing w:val="0"/>
          <w:sz w:val="22"/>
          <w:szCs w:val="22"/>
          <w:shd w:val="clear" w:fill="FFFFFF"/>
          <w:lang w:val="en-US" w:eastAsia="zh-CN"/>
        </w:rPr>
        <w:t>08</w:t>
      </w:r>
      <w:r>
        <w:rPr>
          <w:rFonts w:hint="eastAsia" w:asciiTheme="minorEastAsia" w:hAnsiTheme="minorEastAsia" w:eastAsiaTheme="minorEastAsia" w:cstheme="minorEastAsia"/>
          <w:color w:val="000000"/>
          <w:spacing w:val="0"/>
          <w:sz w:val="22"/>
          <w:szCs w:val="22"/>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C6804"/>
    <w:multiLevelType w:val="singleLevel"/>
    <w:tmpl w:val="858C6804"/>
    <w:lvl w:ilvl="0" w:tentative="0">
      <w:start w:val="3"/>
      <w:numFmt w:val="decimal"/>
      <w:suff w:val="nothing"/>
      <w:lvlText w:val="%1、"/>
      <w:lvlJc w:val="left"/>
    </w:lvl>
  </w:abstractNum>
  <w:abstractNum w:abstractNumId="1">
    <w:nsid w:val="7C953525"/>
    <w:multiLevelType w:val="singleLevel"/>
    <w:tmpl w:val="7C953525"/>
    <w:lvl w:ilvl="0" w:tentative="0">
      <w:start w:val="4"/>
      <w:numFmt w:val="decimal"/>
      <w:suff w:val="nothing"/>
      <w:lvlText w:val="%1、"/>
      <w:lvlJc w:val="left"/>
      <w:pPr>
        <w:ind w:left="48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2960D0"/>
    <w:rsid w:val="002960D0"/>
    <w:rsid w:val="05F20367"/>
    <w:rsid w:val="097728F1"/>
    <w:rsid w:val="0CFB4371"/>
    <w:rsid w:val="103E31B1"/>
    <w:rsid w:val="14E44945"/>
    <w:rsid w:val="159261AD"/>
    <w:rsid w:val="1A8011C2"/>
    <w:rsid w:val="1AE00D12"/>
    <w:rsid w:val="1DA54C43"/>
    <w:rsid w:val="21A8143A"/>
    <w:rsid w:val="24BB3FA1"/>
    <w:rsid w:val="2A660AA3"/>
    <w:rsid w:val="2B2C25C4"/>
    <w:rsid w:val="2D364456"/>
    <w:rsid w:val="2E9749F2"/>
    <w:rsid w:val="312A1710"/>
    <w:rsid w:val="31FE52D9"/>
    <w:rsid w:val="33F01EC9"/>
    <w:rsid w:val="3F5D1FD9"/>
    <w:rsid w:val="40B23D8D"/>
    <w:rsid w:val="42C8013B"/>
    <w:rsid w:val="44F63625"/>
    <w:rsid w:val="47292EE6"/>
    <w:rsid w:val="4BB76C25"/>
    <w:rsid w:val="51B8129B"/>
    <w:rsid w:val="538166C2"/>
    <w:rsid w:val="55446525"/>
    <w:rsid w:val="55466CE5"/>
    <w:rsid w:val="57BE76E9"/>
    <w:rsid w:val="5A3706C3"/>
    <w:rsid w:val="5A7A662E"/>
    <w:rsid w:val="5F6B6C51"/>
    <w:rsid w:val="637140E1"/>
    <w:rsid w:val="68EE3F10"/>
    <w:rsid w:val="6B581098"/>
    <w:rsid w:val="6EF570F5"/>
    <w:rsid w:val="7B2A56F6"/>
    <w:rsid w:val="7B8B720A"/>
    <w:rsid w:val="7F92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common_over_page_btn2"/>
    <w:basedOn w:val="4"/>
    <w:qFormat/>
    <w:uiPriority w:val="0"/>
  </w:style>
  <w:style w:type="character" w:customStyle="1" w:styleId="9">
    <w:name w:val="button2"/>
    <w:basedOn w:val="4"/>
    <w:qFormat/>
    <w:uiPriority w:val="0"/>
  </w:style>
  <w:style w:type="character" w:customStyle="1" w:styleId="10">
    <w:name w:val="cy"/>
    <w:basedOn w:val="4"/>
    <w:qFormat/>
    <w:uiPriority w:val="0"/>
  </w:style>
  <w:style w:type="character" w:customStyle="1" w:styleId="11">
    <w:name w:val="hilite"/>
    <w:basedOn w:val="4"/>
    <w:qFormat/>
    <w:uiPriority w:val="0"/>
    <w:rPr>
      <w:color w:val="FFFFFF"/>
      <w:shd w:val="clear" w:fill="666677"/>
    </w:rPr>
  </w:style>
  <w:style w:type="character" w:customStyle="1" w:styleId="12">
    <w:name w:val="drapbtn"/>
    <w:basedOn w:val="4"/>
    <w:qFormat/>
    <w:uiPriority w:val="0"/>
  </w:style>
  <w:style w:type="character" w:customStyle="1" w:styleId="13">
    <w:name w:val="tmpztreemove_arrow"/>
    <w:basedOn w:val="4"/>
    <w:qFormat/>
    <w:uiPriority w:val="0"/>
  </w:style>
  <w:style w:type="character" w:customStyle="1" w:styleId="14">
    <w:name w:val="active6"/>
    <w:basedOn w:val="4"/>
    <w:qFormat/>
    <w:uiPriority w:val="0"/>
    <w:rPr>
      <w:color w:val="00FF00"/>
      <w:shd w:val="clear" w:fill="111111"/>
    </w:rPr>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cdropright"/>
    <w:basedOn w:val="4"/>
    <w:qFormat/>
    <w:uiPriority w:val="0"/>
  </w:style>
  <w:style w:type="character" w:customStyle="1" w:styleId="18">
    <w:name w:val="cdropleft"/>
    <w:basedOn w:val="4"/>
    <w:qFormat/>
    <w:uiPriority w:val="0"/>
  </w:style>
  <w:style w:type="character" w:customStyle="1" w:styleId="19">
    <w:name w:val="ico1654"/>
    <w:basedOn w:val="4"/>
    <w:qFormat/>
    <w:uiPriority w:val="0"/>
  </w:style>
  <w:style w:type="character" w:customStyle="1" w:styleId="20">
    <w:name w:val="ico1655"/>
    <w:basedOn w:val="4"/>
    <w:qFormat/>
    <w:uiPriority w:val="0"/>
  </w:style>
  <w:style w:type="character" w:customStyle="1" w:styleId="21">
    <w:name w:val="w3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1284</Words>
  <Characters>1385</Characters>
  <Lines>0</Lines>
  <Paragraphs>0</Paragraphs>
  <TotalTime>6</TotalTime>
  <ScaleCrop>false</ScaleCrop>
  <LinksUpToDate>false</LinksUpToDate>
  <CharactersWithSpaces>1395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2019-12-27T01:47:00Z</dcterms:created>
  <dc:creator>kejic</dc:creator>
  <cp:lastModifiedBy>张文锋</cp:lastModifiedBy>
  <dcterms:modified xsi:type="dcterms:W3CDTF">2023-10-08T01:07:23Z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BB967D42363947E3AD3AA458DF0FB5C7</vt:lpwstr>
  </property>
</Properties>
</file>