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825" w:rsidRPr="00AF402B" w:rsidRDefault="00BA2825" w:rsidP="00BA2825">
      <w:pPr>
        <w:jc w:val="center"/>
        <w:rPr>
          <w:rFonts w:ascii="华文楷体" w:eastAsia="华文楷体" w:hAnsi="华文楷体"/>
          <w:b/>
          <w:sz w:val="36"/>
          <w:szCs w:val="36"/>
        </w:rPr>
      </w:pPr>
      <w:r w:rsidRPr="00AF402B">
        <w:rPr>
          <w:rFonts w:ascii="华文楷体" w:eastAsia="华文楷体" w:hAnsi="华文楷体" w:hint="eastAsia"/>
          <w:b/>
          <w:sz w:val="36"/>
          <w:szCs w:val="36"/>
        </w:rPr>
        <w:t>应收账款明细表</w:t>
      </w:r>
      <w:r w:rsidR="00AF402B">
        <w:rPr>
          <w:rFonts w:ascii="华文楷体" w:eastAsia="华文楷体" w:hAnsi="华文楷体" w:hint="eastAsia"/>
          <w:b/>
          <w:sz w:val="36"/>
          <w:szCs w:val="36"/>
        </w:rPr>
        <w:t>(样表)</w:t>
      </w:r>
    </w:p>
    <w:p w:rsidR="00AF402B" w:rsidRPr="00474F8D" w:rsidRDefault="00AF402B" w:rsidP="00AF402B">
      <w:pPr>
        <w:spacing w:line="400" w:lineRule="exact"/>
        <w:rPr>
          <w:rFonts w:ascii="宋体" w:hAnsi="宋体"/>
          <w:szCs w:val="21"/>
          <w:u w:val="single" w:color="000000"/>
        </w:rPr>
      </w:pPr>
      <w:r w:rsidRPr="00A1282E">
        <w:rPr>
          <w:rFonts w:ascii="微软雅黑" w:eastAsia="微软雅黑" w:hAnsi="微软雅黑" w:hint="eastAsia"/>
          <w:b/>
          <w:sz w:val="22"/>
          <w:szCs w:val="22"/>
        </w:rPr>
        <w:t>被审计单位</w:t>
      </w:r>
      <w:r w:rsidRPr="00A1282E">
        <w:rPr>
          <w:rFonts w:ascii="微软雅黑" w:eastAsia="微软雅黑" w:hAnsi="微软雅黑"/>
          <w:b/>
          <w:sz w:val="22"/>
          <w:szCs w:val="22"/>
        </w:rPr>
        <w:t>：</w:t>
      </w:r>
      <w:r w:rsidRPr="00474F8D">
        <w:rPr>
          <w:rFonts w:ascii="宋体" w:hAnsi="宋体"/>
          <w:szCs w:val="21"/>
        </w:rPr>
        <w:t xml:space="preserve"> </w:t>
      </w:r>
      <w:r w:rsidRPr="00474F8D">
        <w:rPr>
          <w:rFonts w:ascii="楷体" w:eastAsia="楷体" w:hAnsi="楷体" w:hint="eastAsia"/>
          <w:i/>
          <w:szCs w:val="21"/>
          <w:u w:val="single"/>
        </w:rPr>
        <w:t>北京豆豆熊童车制造有限公司</w:t>
      </w:r>
      <w:r w:rsidRPr="00474F8D">
        <w:rPr>
          <w:rFonts w:ascii="楷体" w:eastAsia="楷体" w:hAnsi="楷体"/>
          <w:i/>
          <w:szCs w:val="21"/>
          <w:u w:val="single"/>
        </w:rPr>
        <w:t xml:space="preserve"> </w:t>
      </w:r>
      <w:r w:rsidRPr="00474F8D">
        <w:rPr>
          <w:rFonts w:ascii="宋体" w:hAnsi="宋体"/>
          <w:szCs w:val="21"/>
          <w:u w:val="single"/>
        </w:rPr>
        <w:t xml:space="preserve"> </w:t>
      </w:r>
      <w:r w:rsidRPr="00474F8D">
        <w:rPr>
          <w:rFonts w:ascii="宋体" w:hAnsi="宋体" w:hint="eastAsia"/>
          <w:szCs w:val="21"/>
        </w:rPr>
        <w:t xml:space="preserve">    </w:t>
      </w:r>
      <w:r w:rsidRPr="00A1282E">
        <w:rPr>
          <w:rFonts w:ascii="微软雅黑" w:eastAsia="微软雅黑" w:hAnsi="微软雅黑"/>
          <w:b/>
          <w:sz w:val="22"/>
          <w:szCs w:val="22"/>
        </w:rPr>
        <w:t>索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　</w:t>
      </w:r>
      <w:r w:rsidRPr="00A1282E">
        <w:rPr>
          <w:rFonts w:ascii="微软雅黑" w:eastAsia="微软雅黑" w:hAnsi="微软雅黑"/>
          <w:b/>
          <w:sz w:val="22"/>
          <w:szCs w:val="22"/>
        </w:rPr>
        <w:t>引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　</w:t>
      </w:r>
      <w:r w:rsidRPr="00A1282E">
        <w:rPr>
          <w:rFonts w:ascii="微软雅黑" w:eastAsia="微软雅黑" w:hAnsi="微软雅黑"/>
          <w:b/>
          <w:sz w:val="22"/>
          <w:szCs w:val="22"/>
        </w:rPr>
        <w:t>号：</w:t>
      </w:r>
      <w:r w:rsidRPr="00474F8D">
        <w:rPr>
          <w:rFonts w:ascii="宋体" w:hAnsi="宋体" w:hint="eastAsia"/>
          <w:szCs w:val="21"/>
        </w:rPr>
        <w:t xml:space="preserve">          </w:t>
      </w:r>
      <w:r w:rsidRPr="00474F8D">
        <w:rPr>
          <w:rFonts w:ascii="宋体" w:hAnsi="宋体" w:hint="eastAsia"/>
          <w:szCs w:val="21"/>
          <w:u w:val="single"/>
        </w:rPr>
        <w:t xml:space="preserve">    </w:t>
      </w:r>
      <w:r>
        <w:rPr>
          <w:rFonts w:ascii="楷体" w:eastAsia="楷体" w:hAnsi="楷体" w:hint="eastAsia"/>
          <w:i/>
          <w:szCs w:val="21"/>
          <w:u w:val="single"/>
        </w:rPr>
        <w:t>4104-2</w:t>
      </w:r>
      <w:r w:rsidRPr="00474F8D">
        <w:rPr>
          <w:rFonts w:ascii="楷体" w:eastAsia="楷体" w:hAnsi="楷体" w:hint="eastAsia"/>
          <w:i/>
          <w:szCs w:val="21"/>
          <w:u w:val="single"/>
        </w:rPr>
        <w:t>____</w:t>
      </w:r>
      <w:r w:rsidRPr="00474F8D">
        <w:rPr>
          <w:rFonts w:ascii="宋体" w:hAnsi="宋体"/>
          <w:szCs w:val="21"/>
          <w:u w:val="single" w:color="000000"/>
        </w:rPr>
        <w:t xml:space="preserve">  </w:t>
      </w:r>
      <w:r w:rsidRPr="00474F8D">
        <w:rPr>
          <w:rFonts w:ascii="宋体" w:hAnsi="宋体" w:hint="eastAsia"/>
          <w:szCs w:val="21"/>
        </w:rPr>
        <w:t xml:space="preserve">  </w:t>
      </w:r>
    </w:p>
    <w:p w:rsidR="00AF402B" w:rsidRPr="00474F8D" w:rsidRDefault="00AF402B" w:rsidP="00AF402B">
      <w:pPr>
        <w:spacing w:line="400" w:lineRule="exact"/>
        <w:rPr>
          <w:rFonts w:ascii="宋体" w:hAnsi="宋体"/>
          <w:spacing w:val="4"/>
          <w:szCs w:val="21"/>
          <w:u w:val="single"/>
        </w:rPr>
      </w:pPr>
      <w:r w:rsidRPr="00A1282E">
        <w:rPr>
          <w:rFonts w:ascii="微软雅黑" w:eastAsia="微软雅黑" w:hAnsi="微软雅黑"/>
          <w:b/>
          <w:sz w:val="22"/>
          <w:szCs w:val="22"/>
        </w:rPr>
        <w:t>项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  　　</w:t>
      </w:r>
      <w:r w:rsidRPr="00A1282E">
        <w:rPr>
          <w:rFonts w:ascii="微软雅黑" w:eastAsia="微软雅黑" w:hAnsi="微软雅黑"/>
          <w:b/>
          <w:sz w:val="22"/>
          <w:szCs w:val="22"/>
        </w:rPr>
        <w:t>目：</w:t>
      </w:r>
      <w:r w:rsidRPr="00474F8D">
        <w:rPr>
          <w:rFonts w:ascii="宋体" w:hAnsi="宋体" w:hint="eastAsia"/>
          <w:szCs w:val="21"/>
        </w:rPr>
        <w:t xml:space="preserve">  </w:t>
      </w:r>
      <w:r w:rsidR="000105B5">
        <w:rPr>
          <w:rFonts w:ascii="宋体" w:hAnsi="宋体" w:hint="eastAsia"/>
          <w:szCs w:val="21"/>
        </w:rPr>
        <w:t xml:space="preserve">  </w:t>
      </w:r>
      <w:r>
        <w:rPr>
          <w:rFonts w:ascii="楷体" w:eastAsia="楷体" w:hAnsi="楷体" w:hint="eastAsia"/>
          <w:i/>
          <w:szCs w:val="21"/>
          <w:u w:val="single"/>
        </w:rPr>
        <w:t>应收帐款明细表</w:t>
      </w:r>
      <w:r w:rsidRPr="00474F8D">
        <w:rPr>
          <w:rFonts w:ascii="宋体" w:hAnsi="宋体" w:hint="eastAsia"/>
          <w:spacing w:val="4"/>
          <w:szCs w:val="21"/>
        </w:rPr>
        <w:t xml:space="preserve">             </w:t>
      </w:r>
      <w:r>
        <w:rPr>
          <w:rFonts w:ascii="宋体" w:hAnsi="宋体" w:hint="eastAsia"/>
          <w:spacing w:val="4"/>
          <w:szCs w:val="21"/>
        </w:rPr>
        <w:t xml:space="preserve">    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>财务报表截止日/</w:t>
      </w:r>
      <w:r w:rsidRPr="00A1282E">
        <w:rPr>
          <w:rFonts w:ascii="微软雅黑" w:eastAsia="微软雅黑" w:hAnsi="微软雅黑"/>
          <w:b/>
          <w:sz w:val="22"/>
          <w:szCs w:val="22"/>
        </w:rPr>
        <w:t>期间：</w:t>
      </w:r>
      <w:r w:rsidRPr="00474F8D">
        <w:rPr>
          <w:rFonts w:ascii="宋体" w:hAnsi="宋体" w:hint="eastAsia"/>
          <w:szCs w:val="21"/>
        </w:rPr>
        <w:t xml:space="preserve"> </w:t>
      </w:r>
      <w:r w:rsidRPr="00474F8D">
        <w:rPr>
          <w:rFonts w:ascii="楷体" w:eastAsia="楷体" w:hAnsi="楷体" w:hint="eastAsia"/>
          <w:i/>
          <w:szCs w:val="21"/>
          <w:u w:val="single"/>
        </w:rPr>
        <w:t xml:space="preserve">2014年12月31日      </w:t>
      </w:r>
    </w:p>
    <w:p w:rsidR="00AF402B" w:rsidRPr="00474F8D" w:rsidRDefault="00AF402B" w:rsidP="00AF402B">
      <w:pPr>
        <w:spacing w:line="400" w:lineRule="exact"/>
        <w:rPr>
          <w:rFonts w:ascii="宋体" w:hAnsi="宋体"/>
          <w:spacing w:val="4"/>
          <w:szCs w:val="21"/>
          <w:u w:val="single"/>
        </w:rPr>
      </w:pPr>
      <w:r w:rsidRPr="00A1282E">
        <w:rPr>
          <w:rFonts w:ascii="微软雅黑" w:eastAsia="微软雅黑" w:hAnsi="微软雅黑"/>
          <w:b/>
          <w:sz w:val="22"/>
          <w:szCs w:val="22"/>
        </w:rPr>
        <w:t>编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  　　</w:t>
      </w:r>
      <w:r w:rsidRPr="00A1282E">
        <w:rPr>
          <w:rFonts w:ascii="微软雅黑" w:eastAsia="微软雅黑" w:hAnsi="微软雅黑"/>
          <w:b/>
          <w:sz w:val="22"/>
          <w:szCs w:val="22"/>
        </w:rPr>
        <w:t>制：</w:t>
      </w:r>
      <w:r w:rsidRPr="00474F8D">
        <w:rPr>
          <w:rFonts w:ascii="宋体" w:hAnsi="宋体"/>
          <w:spacing w:val="4"/>
          <w:szCs w:val="21"/>
          <w:u w:val="single"/>
        </w:rPr>
        <w:t xml:space="preserve">   </w:t>
      </w:r>
      <w:r w:rsidRPr="00474F8D"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474F8D">
        <w:rPr>
          <w:rFonts w:ascii="宋体" w:hAnsi="宋体" w:hint="eastAsia"/>
          <w:i/>
          <w:spacing w:val="4"/>
          <w:szCs w:val="21"/>
          <w:u w:val="single"/>
        </w:rPr>
        <w:t>＿</w:t>
      </w:r>
      <w:r w:rsidRPr="00474F8D">
        <w:rPr>
          <w:rFonts w:ascii="楷体" w:eastAsia="楷体" w:hAnsi="楷体" w:hint="eastAsia"/>
          <w:i/>
          <w:spacing w:val="4"/>
          <w:szCs w:val="21"/>
          <w:u w:val="single"/>
        </w:rPr>
        <w:t xml:space="preserve">XX </w:t>
      </w:r>
      <w:r w:rsidRPr="00474F8D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 w:rsidRPr="00474F8D"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 w:rsidRPr="00474F8D">
        <w:rPr>
          <w:rFonts w:ascii="宋体" w:hAnsi="宋体"/>
          <w:spacing w:val="4"/>
          <w:szCs w:val="21"/>
          <w:u w:val="single"/>
        </w:rPr>
        <w:t xml:space="preserve"> </w:t>
      </w:r>
      <w:r w:rsidRPr="00474F8D">
        <w:rPr>
          <w:rFonts w:ascii="宋体" w:hAnsi="宋体" w:hint="eastAsia"/>
          <w:spacing w:val="4"/>
          <w:szCs w:val="21"/>
        </w:rPr>
        <w:t xml:space="preserve">       </w:t>
      </w:r>
      <w:r w:rsidRPr="00A1282E">
        <w:rPr>
          <w:rFonts w:ascii="微软雅黑" w:eastAsia="微软雅黑" w:hAnsi="微软雅黑"/>
          <w:b/>
          <w:sz w:val="22"/>
          <w:szCs w:val="22"/>
        </w:rPr>
        <w:t>复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  　　</w:t>
      </w:r>
      <w:r w:rsidRPr="00A1282E">
        <w:rPr>
          <w:rFonts w:ascii="微软雅黑" w:eastAsia="微软雅黑" w:hAnsi="微软雅黑"/>
          <w:b/>
          <w:sz w:val="22"/>
          <w:szCs w:val="22"/>
        </w:rPr>
        <w:t>核：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 </w:t>
      </w:r>
      <w:r w:rsidRPr="00474F8D">
        <w:rPr>
          <w:rFonts w:ascii="宋体" w:hAnsi="宋体" w:hint="eastAsia"/>
          <w:szCs w:val="21"/>
        </w:rPr>
        <w:t xml:space="preserve">        </w:t>
      </w:r>
      <w:r w:rsidRPr="00474F8D">
        <w:rPr>
          <w:rFonts w:ascii="宋体" w:hAnsi="宋体" w:hint="eastAsia"/>
          <w:szCs w:val="21"/>
          <w:u w:val="single"/>
        </w:rPr>
        <w:t xml:space="preserve">      </w:t>
      </w:r>
      <w:r w:rsidRPr="00474F8D">
        <w:rPr>
          <w:rFonts w:ascii="楷体" w:eastAsia="楷体" w:hAnsi="楷体" w:hint="eastAsia"/>
          <w:i/>
          <w:szCs w:val="21"/>
          <w:u w:val="single" w:color="000000"/>
        </w:rPr>
        <w:t>XX________</w:t>
      </w:r>
      <w:r w:rsidRPr="00474F8D">
        <w:rPr>
          <w:rFonts w:ascii="宋体" w:hAnsi="宋体"/>
          <w:spacing w:val="4"/>
          <w:szCs w:val="21"/>
          <w:u w:val="single"/>
        </w:rPr>
        <w:t xml:space="preserve">        </w:t>
      </w:r>
    </w:p>
    <w:p w:rsidR="00AF402B" w:rsidRDefault="00AF402B" w:rsidP="00AF402B">
      <w:pPr>
        <w:spacing w:line="400" w:lineRule="exact"/>
        <w:rPr>
          <w:rFonts w:ascii="楷体" w:eastAsia="楷体" w:hAnsi="楷体"/>
          <w:i/>
          <w:szCs w:val="21"/>
          <w:u w:val="single" w:color="000000"/>
        </w:rPr>
      </w:pPr>
      <w:r w:rsidRPr="00A1282E">
        <w:rPr>
          <w:rFonts w:ascii="微软雅黑" w:eastAsia="微软雅黑" w:hAnsi="微软雅黑"/>
          <w:b/>
          <w:sz w:val="22"/>
          <w:szCs w:val="22"/>
        </w:rPr>
        <w:t>日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  　　</w:t>
      </w:r>
      <w:r w:rsidRPr="00A1282E">
        <w:rPr>
          <w:rFonts w:ascii="微软雅黑" w:eastAsia="微软雅黑" w:hAnsi="微软雅黑"/>
          <w:b/>
          <w:sz w:val="22"/>
          <w:szCs w:val="22"/>
        </w:rPr>
        <w:t>期：</w:t>
      </w:r>
      <w:r w:rsidRPr="00474F8D">
        <w:rPr>
          <w:rFonts w:ascii="宋体" w:hAnsi="宋体"/>
          <w:spacing w:val="4"/>
          <w:szCs w:val="21"/>
          <w:u w:val="single"/>
        </w:rPr>
        <w:t xml:space="preserve">   </w:t>
      </w:r>
      <w:r w:rsidRPr="00474F8D"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474F8D">
        <w:rPr>
          <w:rFonts w:ascii="宋体" w:hAnsi="宋体" w:hint="eastAsia"/>
          <w:i/>
          <w:spacing w:val="4"/>
          <w:szCs w:val="21"/>
          <w:u w:val="single"/>
        </w:rPr>
        <w:t>＿</w:t>
      </w:r>
      <w:r w:rsidRPr="00474F8D">
        <w:rPr>
          <w:rFonts w:ascii="楷体" w:eastAsia="楷体" w:hAnsi="楷体" w:hint="eastAsia"/>
          <w:i/>
          <w:spacing w:val="4"/>
          <w:szCs w:val="21"/>
          <w:u w:val="single"/>
        </w:rPr>
        <w:t xml:space="preserve">XX </w:t>
      </w:r>
      <w:r w:rsidRPr="00474F8D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 w:rsidRPr="00474F8D"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 w:rsidRPr="00474F8D">
        <w:rPr>
          <w:rFonts w:ascii="宋体" w:hAnsi="宋体"/>
          <w:spacing w:val="4"/>
          <w:szCs w:val="21"/>
          <w:u w:val="single"/>
        </w:rPr>
        <w:t xml:space="preserve"> </w:t>
      </w:r>
      <w:r w:rsidRPr="00474F8D">
        <w:rPr>
          <w:rFonts w:ascii="宋体" w:hAnsi="宋体" w:hint="eastAsia"/>
          <w:spacing w:val="4"/>
          <w:szCs w:val="21"/>
        </w:rPr>
        <w:t xml:space="preserve">       </w:t>
      </w:r>
      <w:r w:rsidRPr="00A1282E">
        <w:rPr>
          <w:rFonts w:ascii="微软雅黑" w:eastAsia="微软雅黑" w:hAnsi="微软雅黑"/>
          <w:b/>
          <w:sz w:val="22"/>
          <w:szCs w:val="22"/>
        </w:rPr>
        <w:t>日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  　　</w:t>
      </w:r>
      <w:r w:rsidRPr="00A1282E">
        <w:rPr>
          <w:rFonts w:ascii="微软雅黑" w:eastAsia="微软雅黑" w:hAnsi="微软雅黑"/>
          <w:b/>
          <w:sz w:val="22"/>
          <w:szCs w:val="22"/>
        </w:rPr>
        <w:t>期：</w:t>
      </w:r>
      <w:r w:rsidRPr="00474F8D">
        <w:rPr>
          <w:rFonts w:ascii="宋体" w:hAnsi="宋体" w:hint="eastAsia"/>
          <w:szCs w:val="21"/>
        </w:rPr>
        <w:t xml:space="preserve">         </w:t>
      </w:r>
      <w:r w:rsidRPr="00474F8D">
        <w:rPr>
          <w:rFonts w:ascii="宋体" w:hAnsi="宋体" w:hint="eastAsia"/>
          <w:szCs w:val="21"/>
          <w:u w:val="single"/>
        </w:rPr>
        <w:t xml:space="preserve">      </w:t>
      </w:r>
      <w:r w:rsidRPr="00474F8D">
        <w:rPr>
          <w:rFonts w:ascii="楷体" w:eastAsia="楷体" w:hAnsi="楷体" w:hint="eastAsia"/>
          <w:i/>
          <w:szCs w:val="21"/>
          <w:u w:val="single" w:color="000000"/>
        </w:rPr>
        <w:t>XX________</w:t>
      </w:r>
    </w:p>
    <w:p w:rsidR="008D0034" w:rsidRPr="00474F8D" w:rsidRDefault="008D0034" w:rsidP="00AF402B">
      <w:pPr>
        <w:spacing w:line="400" w:lineRule="exact"/>
        <w:rPr>
          <w:rFonts w:ascii="华文楷体" w:eastAsia="华文楷体" w:hAnsi="华文楷体" w:cs="宋体"/>
          <w:bCs/>
        </w:rPr>
      </w:pPr>
    </w:p>
    <w:tbl>
      <w:tblPr>
        <w:tblW w:w="5000" w:type="pct"/>
        <w:tblLayout w:type="fixed"/>
        <w:tblLook w:val="04A0"/>
      </w:tblPr>
      <w:tblGrid>
        <w:gridCol w:w="980"/>
        <w:gridCol w:w="1122"/>
        <w:gridCol w:w="1000"/>
        <w:gridCol w:w="983"/>
        <w:gridCol w:w="1131"/>
        <w:gridCol w:w="991"/>
        <w:gridCol w:w="1131"/>
        <w:gridCol w:w="851"/>
        <w:gridCol w:w="997"/>
        <w:gridCol w:w="668"/>
      </w:tblGrid>
      <w:tr w:rsidR="00F0153F" w:rsidRPr="001F6B6E" w:rsidTr="00F0153F">
        <w:trPr>
          <w:trHeight w:val="345"/>
        </w:trPr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53F" w:rsidRDefault="00BA2825" w:rsidP="003461C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D003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单位名称</w:t>
            </w:r>
          </w:p>
          <w:p w:rsidR="00BA2825" w:rsidRPr="008D0034" w:rsidRDefault="00BA2825" w:rsidP="003461C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D003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(项目）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825" w:rsidRPr="008D0034" w:rsidRDefault="00BA2825" w:rsidP="003461C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D003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期初</w:t>
            </w:r>
          </w:p>
          <w:p w:rsidR="00BA2825" w:rsidRPr="008D0034" w:rsidRDefault="00BA2825" w:rsidP="003461C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D003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余额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0153F" w:rsidRDefault="00BA2825" w:rsidP="003461C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D003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本期</w:t>
            </w:r>
          </w:p>
          <w:p w:rsidR="00BA2825" w:rsidRPr="008D0034" w:rsidRDefault="00BA2825" w:rsidP="003461C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D003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增加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A2825" w:rsidRPr="008D0034" w:rsidRDefault="00BA2825" w:rsidP="003461C6">
            <w:pPr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D003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本期</w:t>
            </w:r>
          </w:p>
          <w:p w:rsidR="00BA2825" w:rsidRPr="008D0034" w:rsidRDefault="00BA2825" w:rsidP="003461C6">
            <w:pPr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D003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减少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A2825" w:rsidRPr="008D0034" w:rsidRDefault="00BA2825" w:rsidP="003461C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D003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期末</w:t>
            </w:r>
          </w:p>
          <w:p w:rsidR="00BA2825" w:rsidRPr="008D0034" w:rsidRDefault="00BA2825" w:rsidP="003461C6">
            <w:pPr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D003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余额</w:t>
            </w:r>
          </w:p>
        </w:tc>
        <w:tc>
          <w:tcPr>
            <w:tcW w:w="201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2825" w:rsidRPr="008D0034" w:rsidRDefault="00BA2825" w:rsidP="003461C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D003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账龄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825" w:rsidRPr="008D0034" w:rsidRDefault="00BA2825" w:rsidP="003461C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D003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备注</w:t>
            </w:r>
          </w:p>
        </w:tc>
      </w:tr>
      <w:tr w:rsidR="00F0153F" w:rsidRPr="001F6B6E" w:rsidTr="00F0153F">
        <w:trPr>
          <w:trHeight w:val="345"/>
        </w:trPr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2825" w:rsidRPr="008D0034" w:rsidRDefault="00BA2825" w:rsidP="003461C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6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825" w:rsidRPr="008D0034" w:rsidRDefault="00BA2825" w:rsidP="003461C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825" w:rsidRPr="008D0034" w:rsidRDefault="00BA2825" w:rsidP="003461C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4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825" w:rsidRPr="008D0034" w:rsidRDefault="00BA2825" w:rsidP="003461C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7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825" w:rsidRPr="008D0034" w:rsidRDefault="00BA2825" w:rsidP="003461C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53F" w:rsidRDefault="00BA2825" w:rsidP="003461C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D003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1年</w:t>
            </w:r>
          </w:p>
          <w:p w:rsidR="00BA2825" w:rsidRPr="008D0034" w:rsidRDefault="00BA2825" w:rsidP="003461C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D003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以内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53F" w:rsidRDefault="00BA2825" w:rsidP="003461C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D003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1－2</w:t>
            </w:r>
          </w:p>
          <w:p w:rsidR="00BA2825" w:rsidRPr="008D0034" w:rsidRDefault="00BA2825" w:rsidP="003461C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D003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年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825" w:rsidRPr="008D0034" w:rsidRDefault="00BA2825" w:rsidP="003461C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D003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2－3年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53F" w:rsidRDefault="00BA2825" w:rsidP="003461C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D003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3年</w:t>
            </w:r>
          </w:p>
          <w:p w:rsidR="00BA2825" w:rsidRPr="008D0034" w:rsidRDefault="00BA2825" w:rsidP="003461C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D003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以上</w:t>
            </w:r>
          </w:p>
        </w:tc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2825" w:rsidRPr="008D0034" w:rsidRDefault="00BA2825" w:rsidP="003461C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F0153F" w:rsidRPr="001F6B6E" w:rsidTr="00F0153F">
        <w:trPr>
          <w:trHeight w:val="345"/>
        </w:trPr>
        <w:tc>
          <w:tcPr>
            <w:tcW w:w="4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825" w:rsidRPr="000105B5" w:rsidRDefault="000105B5" w:rsidP="000105B5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0105B5">
              <w:rPr>
                <w:rFonts w:ascii="楷体" w:eastAsia="楷体" w:hAnsi="楷体" w:cs="宋体" w:hint="eastAsia"/>
                <w:i/>
                <w:kern w:val="0"/>
                <w:szCs w:val="21"/>
              </w:rPr>
              <w:t>华晨商贸城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825" w:rsidRPr="000105B5" w:rsidRDefault="00BA2825" w:rsidP="003461C6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0105B5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  <w:r w:rsidR="000105B5" w:rsidRPr="000105B5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20,358.43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2825" w:rsidRPr="000105B5" w:rsidRDefault="00F0153F" w:rsidP="003461C6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3,568.23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2825" w:rsidRPr="000105B5" w:rsidRDefault="00F0153F" w:rsidP="003461C6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5,793.21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2825" w:rsidRPr="000105B5" w:rsidRDefault="00F0153F" w:rsidP="003461C6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18,133.45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825" w:rsidRPr="000105B5" w:rsidRDefault="00BA2825" w:rsidP="00F0153F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0105B5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825" w:rsidRPr="000105B5" w:rsidRDefault="00BA2825" w:rsidP="003461C6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0105B5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  <w:r w:rsidR="00F0153F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18,133.45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825" w:rsidRPr="000105B5" w:rsidRDefault="00BA2825" w:rsidP="003461C6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0105B5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825" w:rsidRPr="000105B5" w:rsidRDefault="00BA2825" w:rsidP="003461C6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0105B5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825" w:rsidRPr="000105B5" w:rsidRDefault="00BA2825" w:rsidP="003461C6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0105B5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</w:tr>
      <w:tr w:rsidR="00F0153F" w:rsidRPr="001F6B6E" w:rsidTr="00F0153F">
        <w:trPr>
          <w:trHeight w:val="345"/>
        </w:trPr>
        <w:tc>
          <w:tcPr>
            <w:tcW w:w="4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53F" w:rsidRPr="000105B5" w:rsidRDefault="00F0153F" w:rsidP="000105B5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53F" w:rsidRPr="000105B5" w:rsidRDefault="00F0153F" w:rsidP="003461C6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153F" w:rsidRPr="000105B5" w:rsidRDefault="00F0153F" w:rsidP="00D4727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153F" w:rsidRPr="000105B5" w:rsidRDefault="00F0153F" w:rsidP="00D47276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153F" w:rsidRPr="000105B5" w:rsidRDefault="00F0153F" w:rsidP="005D43D0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53F" w:rsidRPr="000105B5" w:rsidRDefault="00F0153F" w:rsidP="005D43D0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53F" w:rsidRPr="000105B5" w:rsidRDefault="00F0153F" w:rsidP="0003277E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53F" w:rsidRPr="000105B5" w:rsidRDefault="00F0153F" w:rsidP="0003277E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53F" w:rsidRPr="000105B5" w:rsidRDefault="00F0153F" w:rsidP="0003277E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53F" w:rsidRPr="000105B5" w:rsidRDefault="00F0153F" w:rsidP="0003277E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</w:tr>
      <w:tr w:rsidR="00F0153F" w:rsidRPr="001F6B6E" w:rsidTr="00F0153F">
        <w:trPr>
          <w:trHeight w:val="345"/>
        </w:trPr>
        <w:tc>
          <w:tcPr>
            <w:tcW w:w="4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53F" w:rsidRPr="000105B5" w:rsidRDefault="00F0153F" w:rsidP="003461C6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0105B5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53F" w:rsidRPr="000105B5" w:rsidRDefault="00F0153F" w:rsidP="003461C6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0105B5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153F" w:rsidRPr="000105B5" w:rsidRDefault="00F0153F" w:rsidP="003461C6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153F" w:rsidRPr="000105B5" w:rsidRDefault="00F0153F" w:rsidP="003461C6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153F" w:rsidRPr="000105B5" w:rsidRDefault="00F0153F" w:rsidP="003461C6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53F" w:rsidRPr="000105B5" w:rsidRDefault="00F0153F" w:rsidP="003461C6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0105B5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53F" w:rsidRPr="000105B5" w:rsidRDefault="00F0153F" w:rsidP="003461C6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0105B5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53F" w:rsidRPr="000105B5" w:rsidRDefault="00F0153F" w:rsidP="003461C6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0105B5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53F" w:rsidRPr="000105B5" w:rsidRDefault="00F0153F" w:rsidP="003461C6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0105B5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53F" w:rsidRPr="000105B5" w:rsidRDefault="00F0153F" w:rsidP="003461C6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0105B5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</w:tr>
      <w:tr w:rsidR="00F0153F" w:rsidRPr="001F6B6E" w:rsidTr="00F0153F">
        <w:trPr>
          <w:trHeight w:val="345"/>
        </w:trPr>
        <w:tc>
          <w:tcPr>
            <w:tcW w:w="4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53F" w:rsidRPr="000105B5" w:rsidRDefault="00F0153F" w:rsidP="003461C6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0105B5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53F" w:rsidRPr="000105B5" w:rsidRDefault="00F0153F" w:rsidP="003461C6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0105B5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153F" w:rsidRPr="000105B5" w:rsidRDefault="00F0153F" w:rsidP="003461C6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153F" w:rsidRPr="000105B5" w:rsidRDefault="00F0153F" w:rsidP="003461C6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153F" w:rsidRPr="000105B5" w:rsidRDefault="00F0153F" w:rsidP="003461C6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53F" w:rsidRPr="000105B5" w:rsidRDefault="00F0153F" w:rsidP="003461C6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0105B5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53F" w:rsidRPr="000105B5" w:rsidRDefault="00F0153F" w:rsidP="003461C6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0105B5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53F" w:rsidRPr="000105B5" w:rsidRDefault="00F0153F" w:rsidP="003461C6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0105B5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53F" w:rsidRPr="000105B5" w:rsidRDefault="00F0153F" w:rsidP="003461C6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0105B5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53F" w:rsidRPr="000105B5" w:rsidRDefault="00F0153F" w:rsidP="003461C6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0105B5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</w:tr>
      <w:tr w:rsidR="00F0153F" w:rsidRPr="001F6B6E" w:rsidTr="00F0153F">
        <w:trPr>
          <w:trHeight w:val="345"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53F" w:rsidRPr="008D0034" w:rsidRDefault="00F0153F" w:rsidP="003461C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D003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合计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53F" w:rsidRPr="000105B5" w:rsidRDefault="00F0153F" w:rsidP="00717ADB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153F" w:rsidRPr="000105B5" w:rsidRDefault="00F0153F" w:rsidP="00717ADB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153F" w:rsidRPr="000105B5" w:rsidRDefault="00F0153F" w:rsidP="00717ADB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153F" w:rsidRPr="000105B5" w:rsidRDefault="00F0153F" w:rsidP="00717ADB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53F" w:rsidRPr="000105B5" w:rsidRDefault="00F0153F" w:rsidP="00717ADB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53F" w:rsidRPr="000105B5" w:rsidRDefault="00F0153F" w:rsidP="00717ADB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53F" w:rsidRPr="000105B5" w:rsidRDefault="00F0153F" w:rsidP="00717ADB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53F" w:rsidRPr="000105B5" w:rsidRDefault="00F0153F" w:rsidP="00717ADB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53F" w:rsidRPr="000105B5" w:rsidRDefault="00F0153F" w:rsidP="00717ADB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</w:tr>
      <w:tr w:rsidR="00F0153F" w:rsidRPr="001F6B6E" w:rsidTr="003461C6">
        <w:trPr>
          <w:trHeight w:val="34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53F" w:rsidRPr="008D0034" w:rsidRDefault="00F0153F" w:rsidP="003461C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D003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审计说明：</w:t>
            </w:r>
          </w:p>
          <w:p w:rsidR="00F0153F" w:rsidRPr="00D46BBC" w:rsidRDefault="00D46BBC" w:rsidP="003461C6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经复核，应收账款</w:t>
            </w:r>
            <w:r w:rsidRPr="00D46BBC">
              <w:rPr>
                <w:rFonts w:ascii="楷体" w:eastAsia="楷体" w:hAnsi="楷体" w:hint="eastAsia"/>
                <w:i/>
              </w:rPr>
              <w:t>明细表金额与本期应收账款的总账、明细账一致</w:t>
            </w:r>
            <w:r>
              <w:rPr>
                <w:rFonts w:ascii="楷体" w:eastAsia="楷体" w:hAnsi="楷体" w:hint="eastAsia"/>
                <w:i/>
              </w:rPr>
              <w:t>，</w:t>
            </w:r>
            <w:r w:rsidR="00A06495">
              <w:rPr>
                <w:rFonts w:ascii="楷体" w:eastAsia="楷体" w:hAnsi="楷体" w:hint="eastAsia"/>
                <w:i/>
              </w:rPr>
              <w:t>扣减坏账准备后的数额与报表一致，</w:t>
            </w:r>
            <w:r>
              <w:rPr>
                <w:rFonts w:ascii="楷体" w:eastAsia="楷体" w:hAnsi="楷体" w:hint="eastAsia"/>
                <w:i/>
              </w:rPr>
              <w:t>无异常</w:t>
            </w:r>
          </w:p>
          <w:p w:rsidR="00F0153F" w:rsidRPr="00D46BBC" w:rsidRDefault="00F0153F" w:rsidP="003461C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</w:tbl>
    <w:p w:rsidR="008D0034" w:rsidRDefault="008D0034" w:rsidP="008D0034">
      <w:pPr>
        <w:spacing w:line="400" w:lineRule="exact"/>
        <w:rPr>
          <w:rFonts w:ascii="微软雅黑" w:eastAsia="微软雅黑" w:hAnsi="微软雅黑"/>
        </w:rPr>
      </w:pPr>
      <w:r w:rsidRPr="00E858AE">
        <w:rPr>
          <w:rFonts w:ascii="微软雅黑" w:eastAsia="微软雅黑" w:hAnsi="微软雅黑" w:hint="eastAsia"/>
        </w:rPr>
        <w:t>编写说明：</w:t>
      </w:r>
    </w:p>
    <w:p w:rsidR="008D0034" w:rsidRDefault="008D0034" w:rsidP="008D0034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 1.单位名称：应收账款的客户名称分项或合并填列；需要单独列示的包括按单项金额重大的应收款项、单项金额不重大但信用组合风险较大、其他注册会计师认为是重要的应收账款</w:t>
      </w:r>
    </w:p>
    <w:p w:rsidR="008D0034" w:rsidRDefault="008D0034" w:rsidP="008D0034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 2.期初余额：根据上年工作底稿或上年的会计记录填写上期审定数</w:t>
      </w:r>
    </w:p>
    <w:p w:rsidR="008D0034" w:rsidRDefault="008D0034" w:rsidP="008D0034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 3.本期增加、减少额：根据本期账簿记录的发生额填写</w:t>
      </w:r>
    </w:p>
    <w:p w:rsidR="008D0034" w:rsidRDefault="008D0034" w:rsidP="008D0034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 4.期末余额：</w:t>
      </w:r>
      <w:r w:rsidR="008524A5">
        <w:rPr>
          <w:rFonts w:ascii="微软雅黑" w:eastAsia="微软雅黑" w:hAnsi="微软雅黑" w:hint="eastAsia"/>
        </w:rPr>
        <w:t>根据“</w:t>
      </w:r>
      <w:r>
        <w:rPr>
          <w:rFonts w:ascii="微软雅黑" w:eastAsia="微软雅黑" w:hAnsi="微软雅黑" w:hint="eastAsia"/>
        </w:rPr>
        <w:t>期初余额+本期增加额-本期减少额</w:t>
      </w:r>
      <w:r w:rsidR="008524A5">
        <w:rPr>
          <w:rFonts w:ascii="微软雅黑" w:eastAsia="微软雅黑" w:hAnsi="微软雅黑" w:hint="eastAsia"/>
        </w:rPr>
        <w:t>”计算期末余额并与明细账、总账核对</w:t>
      </w:r>
    </w:p>
    <w:p w:rsidR="008D0034" w:rsidRDefault="008D0034" w:rsidP="008D0034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 5.账龄</w:t>
      </w:r>
      <w:r w:rsidR="008524A5">
        <w:rPr>
          <w:rFonts w:ascii="微软雅黑" w:eastAsia="微软雅黑" w:hAnsi="微软雅黑" w:hint="eastAsia"/>
        </w:rPr>
        <w:t>：根据应收账款确认的时间至财务报表截止日的时间确定。</w:t>
      </w:r>
    </w:p>
    <w:p w:rsidR="00F0153F" w:rsidRDefault="008524A5" w:rsidP="008524A5">
      <w:pPr>
        <w:spacing w:line="400" w:lineRule="exact"/>
        <w:ind w:firstLineChars="150" w:firstLine="315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6.</w:t>
      </w:r>
      <w:r w:rsidR="00F0153F">
        <w:rPr>
          <w:rFonts w:ascii="微软雅黑" w:eastAsia="微软雅黑" w:hAnsi="微软雅黑" w:hint="eastAsia"/>
        </w:rPr>
        <w:t>合计：分栏计算出合计数</w:t>
      </w:r>
    </w:p>
    <w:p w:rsidR="008D0034" w:rsidRPr="00E858AE" w:rsidRDefault="00F0153F" w:rsidP="008524A5">
      <w:pPr>
        <w:spacing w:line="400" w:lineRule="exact"/>
        <w:ind w:firstLineChars="150" w:firstLine="315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7.</w:t>
      </w:r>
      <w:r w:rsidR="008D0034">
        <w:rPr>
          <w:rFonts w:ascii="微软雅黑" w:eastAsia="微软雅黑" w:hAnsi="微软雅黑" w:hint="eastAsia"/>
        </w:rPr>
        <w:t>审计说明：说明经复核，</w:t>
      </w:r>
      <w:r w:rsidR="008524A5">
        <w:rPr>
          <w:rFonts w:ascii="微软雅黑" w:eastAsia="微软雅黑" w:hAnsi="微软雅黑" w:hint="eastAsia"/>
        </w:rPr>
        <w:t>明细表金额与</w:t>
      </w:r>
      <w:r w:rsidR="008D0034">
        <w:rPr>
          <w:rFonts w:ascii="微软雅黑" w:eastAsia="微软雅黑" w:hAnsi="微软雅黑" w:hint="eastAsia"/>
        </w:rPr>
        <w:t>本期</w:t>
      </w:r>
      <w:r w:rsidR="008524A5">
        <w:rPr>
          <w:rFonts w:ascii="微软雅黑" w:eastAsia="微软雅黑" w:hAnsi="微软雅黑" w:hint="eastAsia"/>
        </w:rPr>
        <w:t>应收账款</w:t>
      </w:r>
      <w:r w:rsidR="008D0034">
        <w:rPr>
          <w:rFonts w:ascii="微软雅黑" w:eastAsia="微软雅黑" w:hAnsi="微软雅黑" w:hint="eastAsia"/>
        </w:rPr>
        <w:t>的总账、明细账</w:t>
      </w:r>
      <w:r w:rsidR="009D44EB">
        <w:rPr>
          <w:rFonts w:ascii="微软雅黑" w:eastAsia="微软雅黑" w:hAnsi="微软雅黑" w:hint="eastAsia"/>
        </w:rPr>
        <w:t>以及扣减坏账准备金额后与报表</w:t>
      </w:r>
      <w:r w:rsidR="008D0034">
        <w:rPr>
          <w:rFonts w:ascii="微软雅黑" w:eastAsia="微软雅黑" w:hAnsi="微软雅黑" w:hint="eastAsia"/>
        </w:rPr>
        <w:t>是否一致；</w:t>
      </w:r>
      <w:r w:rsidR="008524A5">
        <w:rPr>
          <w:rFonts w:ascii="微软雅黑" w:eastAsia="微软雅黑" w:hAnsi="微软雅黑" w:hint="eastAsia"/>
        </w:rPr>
        <w:t>需要进行账项调整或重分类调整的应收账款，应注明调整分录，注意对账龄长、欠款金额较大的账户特别关注</w:t>
      </w:r>
    </w:p>
    <w:p w:rsidR="004358AB" w:rsidRPr="008D0034" w:rsidRDefault="004358AB" w:rsidP="00BA2825"/>
    <w:sectPr w:rsidR="004358AB" w:rsidRPr="008D0034" w:rsidSect="00EB3737">
      <w:pgSz w:w="11906" w:h="16838"/>
      <w:pgMar w:top="1134" w:right="1134" w:bottom="1134" w:left="1134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44FF" w:rsidRDefault="007644FF" w:rsidP="00EB3737">
      <w:r>
        <w:separator/>
      </w:r>
    </w:p>
  </w:endnote>
  <w:endnote w:type="continuationSeparator" w:id="1">
    <w:p w:rsidR="007644FF" w:rsidRDefault="007644FF" w:rsidP="00EB3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44FF" w:rsidRDefault="007644FF" w:rsidP="00EB3737">
      <w:r>
        <w:separator/>
      </w:r>
    </w:p>
  </w:footnote>
  <w:footnote w:type="continuationSeparator" w:id="1">
    <w:p w:rsidR="007644FF" w:rsidRDefault="007644FF" w:rsidP="00EB37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05"/>
  <w:displayHorizontalDrawingGridEvery w:val="2"/>
  <w:displayVerticalDrawingGridEvery w:val="2"/>
  <w:characterSpacingControl w:val="doNotCompress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A5E3B"/>
    <w:rsid w:val="000105B5"/>
    <w:rsid w:val="00027EF8"/>
    <w:rsid w:val="000B4C38"/>
    <w:rsid w:val="001539F7"/>
    <w:rsid w:val="001F6B6E"/>
    <w:rsid w:val="00290D86"/>
    <w:rsid w:val="00323B43"/>
    <w:rsid w:val="003D37D8"/>
    <w:rsid w:val="003E5A96"/>
    <w:rsid w:val="004358AB"/>
    <w:rsid w:val="00505B41"/>
    <w:rsid w:val="005075B3"/>
    <w:rsid w:val="00577172"/>
    <w:rsid w:val="00623504"/>
    <w:rsid w:val="007644FF"/>
    <w:rsid w:val="007B47B5"/>
    <w:rsid w:val="007E3C27"/>
    <w:rsid w:val="007F213E"/>
    <w:rsid w:val="00821E6B"/>
    <w:rsid w:val="008524A5"/>
    <w:rsid w:val="008B7726"/>
    <w:rsid w:val="008D0034"/>
    <w:rsid w:val="00910481"/>
    <w:rsid w:val="0096051A"/>
    <w:rsid w:val="009D44EB"/>
    <w:rsid w:val="009E0944"/>
    <w:rsid w:val="00A06495"/>
    <w:rsid w:val="00A91216"/>
    <w:rsid w:val="00AF402B"/>
    <w:rsid w:val="00B10CA9"/>
    <w:rsid w:val="00BA2825"/>
    <w:rsid w:val="00BC2BB2"/>
    <w:rsid w:val="00BE1A95"/>
    <w:rsid w:val="00C13CDF"/>
    <w:rsid w:val="00CB5872"/>
    <w:rsid w:val="00D46BBC"/>
    <w:rsid w:val="00D818F9"/>
    <w:rsid w:val="00DA5E3B"/>
    <w:rsid w:val="00E211E1"/>
    <w:rsid w:val="00EB3737"/>
    <w:rsid w:val="00EC1BAB"/>
    <w:rsid w:val="00ED0163"/>
    <w:rsid w:val="00F0153F"/>
    <w:rsid w:val="00F30BBE"/>
    <w:rsid w:val="00FA05D4"/>
    <w:rsid w:val="00FB4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E3B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B3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B3737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B3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B3737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1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137</Words>
  <Characters>787</Characters>
  <Application>Microsoft Office Word</Application>
  <DocSecurity>0</DocSecurity>
  <Lines>6</Lines>
  <Paragraphs>1</Paragraphs>
  <ScaleCrop>false</ScaleCrop>
  <Company>Microsoft</Company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11</cp:revision>
  <dcterms:created xsi:type="dcterms:W3CDTF">2015-09-23T08:05:00Z</dcterms:created>
  <dcterms:modified xsi:type="dcterms:W3CDTF">2015-12-08T01:20:00Z</dcterms:modified>
</cp:coreProperties>
</file>