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9B32A9" w:rsidRDefault="001B7B13" w:rsidP="00E15EDA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9B32A9">
        <w:rPr>
          <w:rFonts w:ascii="华文楷体" w:eastAsia="华文楷体" w:hAnsi="华文楷体" w:hint="eastAsia"/>
          <w:b/>
          <w:sz w:val="40"/>
          <w:szCs w:val="40"/>
        </w:rPr>
        <w:t>应</w:t>
      </w:r>
      <w:r w:rsidR="00166A69" w:rsidRPr="009B32A9">
        <w:rPr>
          <w:rFonts w:ascii="华文楷体" w:eastAsia="华文楷体" w:hAnsi="华文楷体" w:hint="eastAsia"/>
          <w:b/>
          <w:sz w:val="40"/>
          <w:szCs w:val="40"/>
        </w:rPr>
        <w:t>付</w:t>
      </w:r>
      <w:r w:rsidRPr="009B32A9">
        <w:rPr>
          <w:rFonts w:ascii="华文楷体" w:eastAsia="华文楷体" w:hAnsi="华文楷体" w:hint="eastAsia"/>
          <w:b/>
          <w:sz w:val="40"/>
          <w:szCs w:val="40"/>
        </w:rPr>
        <w:t>账款</w:t>
      </w:r>
      <w:r w:rsidR="00BB1BCE" w:rsidRPr="009B32A9">
        <w:rPr>
          <w:rFonts w:ascii="华文楷体" w:eastAsia="华文楷体" w:hAnsi="华文楷体" w:hint="eastAsia"/>
          <w:b/>
          <w:sz w:val="40"/>
          <w:szCs w:val="40"/>
        </w:rPr>
        <w:t>检查</w:t>
      </w:r>
      <w:r w:rsidR="00166A69" w:rsidRPr="009B32A9">
        <w:rPr>
          <w:rFonts w:ascii="华文楷体" w:eastAsia="华文楷体" w:hAnsi="华文楷体" w:hint="eastAsia"/>
          <w:b/>
          <w:sz w:val="40"/>
          <w:szCs w:val="40"/>
        </w:rPr>
        <w:t>情况</w:t>
      </w:r>
      <w:r w:rsidR="00E15EDA" w:rsidRPr="009B32A9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9B32A9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9B32A9" w:rsidRDefault="009B32A9" w:rsidP="009B32A9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4204-4_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9B32A9" w:rsidRPr="00D352C6" w:rsidRDefault="009B32A9" w:rsidP="009B32A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应付账款检查情况表</w:t>
      </w:r>
      <w:r>
        <w:rPr>
          <w:rFonts w:ascii="宋体" w:hAnsi="宋体" w:hint="eastAsia"/>
          <w:spacing w:val="4"/>
          <w:szCs w:val="21"/>
        </w:rPr>
        <w:t xml:space="preserve">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9B32A9" w:rsidRPr="00FC0500" w:rsidRDefault="009B32A9" w:rsidP="009B32A9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9B32A9" w:rsidRDefault="009B32A9" w:rsidP="009B32A9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9B32A9" w:rsidRDefault="009B32A9" w:rsidP="009B32A9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</w:p>
    <w:tbl>
      <w:tblPr>
        <w:tblW w:w="5000" w:type="pct"/>
        <w:tblLayout w:type="fixed"/>
        <w:tblLook w:val="04A0"/>
      </w:tblPr>
      <w:tblGrid>
        <w:gridCol w:w="637"/>
        <w:gridCol w:w="891"/>
        <w:gridCol w:w="991"/>
        <w:gridCol w:w="1316"/>
        <w:gridCol w:w="887"/>
        <w:gridCol w:w="1297"/>
        <w:gridCol w:w="1297"/>
        <w:gridCol w:w="396"/>
        <w:gridCol w:w="396"/>
        <w:gridCol w:w="396"/>
        <w:gridCol w:w="396"/>
        <w:gridCol w:w="321"/>
        <w:gridCol w:w="633"/>
      </w:tblGrid>
      <w:tr w:rsidR="002A3049" w:rsidRPr="002A3049" w:rsidTr="00353070">
        <w:trPr>
          <w:trHeight w:val="300"/>
        </w:trPr>
        <w:tc>
          <w:tcPr>
            <w:tcW w:w="32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52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记账日期</w:t>
            </w:r>
          </w:p>
        </w:tc>
        <w:tc>
          <w:tcPr>
            <w:tcW w:w="50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凭证编号</w:t>
            </w:r>
          </w:p>
        </w:tc>
        <w:tc>
          <w:tcPr>
            <w:tcW w:w="66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业务内容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科目名称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借方</w:t>
            </w:r>
          </w:p>
        </w:tc>
        <w:tc>
          <w:tcPr>
            <w:tcW w:w="658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贷方</w:t>
            </w:r>
          </w:p>
        </w:tc>
        <w:tc>
          <w:tcPr>
            <w:tcW w:w="967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核对内容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备注</w:t>
            </w:r>
          </w:p>
        </w:tc>
      </w:tr>
      <w:tr w:rsidR="002A3049" w:rsidRPr="002A3049" w:rsidTr="00353070">
        <w:trPr>
          <w:trHeight w:val="285"/>
        </w:trPr>
        <w:tc>
          <w:tcPr>
            <w:tcW w:w="32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52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0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6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5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58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66A69" w:rsidRPr="002A3049" w:rsidRDefault="00166A69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5</w:t>
            </w:r>
          </w:p>
        </w:tc>
        <w:tc>
          <w:tcPr>
            <w:tcW w:w="32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6A69" w:rsidRPr="002A3049" w:rsidRDefault="00166A6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353070" w:rsidRPr="002A3049" w:rsidTr="00353070">
        <w:trPr>
          <w:trHeight w:val="320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1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</w:t>
            </w: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/16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银付23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付新城工程款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应付账款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2,274,270.01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353070">
        <w:trPr>
          <w:trHeight w:val="320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1/16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银付23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付新城工程款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银行存款\活期存款\中国银行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2,274,270.01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353070">
        <w:trPr>
          <w:trHeight w:val="320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2/5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银付26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付</w:t>
            </w:r>
            <w:r w:rsidR="00353070">
              <w:rPr>
                <w:rFonts w:ascii="楷体" w:eastAsia="楷体" w:hAnsi="楷体" w:hint="eastAsia"/>
                <w:i/>
                <w:sz w:val="18"/>
                <w:szCs w:val="18"/>
              </w:rPr>
              <w:t>购车架</w:t>
            </w: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应付账款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2,049,466.39 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353070">
        <w:trPr>
          <w:trHeight w:val="320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2/5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银付26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 w:rsidP="00353070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付</w:t>
            </w:r>
            <w:r w:rsidR="00353070">
              <w:rPr>
                <w:rFonts w:ascii="楷体" w:eastAsia="楷体" w:hAnsi="楷体" w:hint="eastAsia"/>
                <w:i/>
                <w:sz w:val="18"/>
                <w:szCs w:val="18"/>
              </w:rPr>
              <w:t>购车架</w:t>
            </w:r>
            <w:r w:rsidR="00353070"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款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049" w:rsidRPr="002A3049" w:rsidRDefault="002A3049">
            <w:pPr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 w:hint="eastAsia"/>
                <w:i/>
                <w:sz w:val="18"/>
                <w:szCs w:val="18"/>
              </w:rPr>
              <w:t>银行存款\活期存款\中国银行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right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 xml:space="preserve">2,049,466.39 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2A3049">
              <w:rPr>
                <w:rFonts w:ascii="楷体" w:eastAsia="楷体" w:hAnsi="楷体"/>
                <w:i/>
                <w:sz w:val="18"/>
                <w:szCs w:val="18"/>
              </w:rPr>
              <w:t>√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3049" w:rsidRPr="002A3049" w:rsidRDefault="002A3049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353070">
        <w:trPr>
          <w:trHeight w:val="320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35307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BE1B1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070" w:rsidRPr="002A3049" w:rsidRDefault="00353070" w:rsidP="00BE1B1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070" w:rsidRPr="002A3049" w:rsidRDefault="00353070" w:rsidP="00F565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F565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F565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F565D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4C7DD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4C7DD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4C7DD6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353070">
        <w:trPr>
          <w:trHeight w:val="320"/>
        </w:trPr>
        <w:tc>
          <w:tcPr>
            <w:tcW w:w="194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合   计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070" w:rsidRPr="002A3049" w:rsidRDefault="00353070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0E1F0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0E1F0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53070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53070" w:rsidRPr="002A3049" w:rsidRDefault="00353070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</w:tr>
      <w:tr w:rsidR="00353070" w:rsidRPr="002A3049" w:rsidTr="002A3049">
        <w:trPr>
          <w:trHeight w:val="3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070" w:rsidRPr="002A3049" w:rsidRDefault="00353070" w:rsidP="00166A6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核对说明：</w:t>
            </w: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1.</w:t>
            </w: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原始凭证是否齐全；</w:t>
            </w: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2.</w:t>
            </w: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记账凭证与原始凭证是否相符；</w:t>
            </w: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3.</w:t>
            </w: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财务处理是否正确；</w:t>
            </w: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>4.</w:t>
            </w:r>
            <w:r w:rsidRPr="002A3049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是否记录于恰当的会计期间；</w:t>
            </w:r>
            <w:r w:rsidRPr="002A3049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5. … </w:t>
            </w:r>
          </w:p>
        </w:tc>
      </w:tr>
    </w:tbl>
    <w:p w:rsidR="0031467B" w:rsidRPr="002A3049" w:rsidRDefault="00166A69" w:rsidP="00323B43">
      <w:pPr>
        <w:rPr>
          <w:rFonts w:asciiTheme="minorEastAsia" w:eastAsiaTheme="minorEastAsia" w:hAnsiTheme="minorEastAsia"/>
          <w:szCs w:val="21"/>
        </w:rPr>
      </w:pPr>
      <w:r w:rsidRPr="002A3049">
        <w:rPr>
          <w:rFonts w:asciiTheme="minorEastAsia" w:eastAsiaTheme="minorEastAsia" w:hAnsiTheme="minorEastAsia" w:hint="eastAsia"/>
          <w:szCs w:val="21"/>
        </w:rPr>
        <w:t>审计说明：</w:t>
      </w:r>
    </w:p>
    <w:tbl>
      <w:tblPr>
        <w:tblStyle w:val="a5"/>
        <w:tblW w:w="0" w:type="auto"/>
        <w:tblLook w:val="04A0"/>
      </w:tblPr>
      <w:tblGrid>
        <w:gridCol w:w="9854"/>
      </w:tblGrid>
      <w:tr w:rsidR="00166A69" w:rsidRPr="002A3049" w:rsidTr="00166A69">
        <w:tc>
          <w:tcPr>
            <w:tcW w:w="9854" w:type="dxa"/>
          </w:tcPr>
          <w:p w:rsidR="00166A69" w:rsidRPr="002A3049" w:rsidRDefault="00166A69" w:rsidP="00323B4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166A69" w:rsidRPr="00353070" w:rsidRDefault="00B46778" w:rsidP="00323B43">
            <w:pPr>
              <w:rPr>
                <w:rFonts w:ascii="楷体" w:eastAsia="楷体" w:hAnsi="楷体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对抽查样</w:t>
            </w:r>
            <w:r w:rsidR="00A6421C">
              <w:rPr>
                <w:rFonts w:ascii="楷体" w:eastAsia="楷体" w:hAnsi="楷体" w:hint="eastAsia"/>
                <w:i/>
                <w:sz w:val="21"/>
                <w:szCs w:val="21"/>
              </w:rPr>
              <w:t>本</w:t>
            </w: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进行检查，</w:t>
            </w:r>
            <w:r w:rsidR="00353070" w:rsidRPr="00353070">
              <w:rPr>
                <w:rFonts w:ascii="楷体" w:eastAsia="楷体" w:hAnsi="楷体" w:hint="eastAsia"/>
                <w:i/>
                <w:sz w:val="21"/>
                <w:szCs w:val="21"/>
              </w:rPr>
              <w:t>未见异常</w:t>
            </w:r>
          </w:p>
          <w:p w:rsidR="00166A69" w:rsidRPr="002A3049" w:rsidRDefault="00166A69" w:rsidP="00323B43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9B32A9" w:rsidRDefault="009B32A9" w:rsidP="009B32A9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9B32A9" w:rsidRDefault="009B32A9" w:rsidP="009B32A9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</w:t>
      </w:r>
      <w:r w:rsidR="00353070">
        <w:rPr>
          <w:rFonts w:ascii="微软雅黑" w:eastAsia="微软雅黑" w:hAnsi="微软雅黑" w:hint="eastAsia"/>
        </w:rPr>
        <w:t>抽查过程记录：</w:t>
      </w:r>
      <w:r w:rsidR="00353070" w:rsidRPr="00353070">
        <w:rPr>
          <w:rFonts w:ascii="微软雅黑" w:eastAsia="微软雅黑" w:hAnsi="微软雅黑" w:hint="eastAsia"/>
        </w:rPr>
        <w:t>从应付账款明细账中抽取部分样本记录进行审查，与记账凭证、原始凭证及</w:t>
      </w:r>
      <w:r w:rsidR="00AC0938">
        <w:rPr>
          <w:rFonts w:ascii="微软雅黑" w:eastAsia="微软雅黑" w:hAnsi="微软雅黑" w:hint="eastAsia"/>
        </w:rPr>
        <w:t>采购</w:t>
      </w:r>
      <w:r w:rsidR="00353070" w:rsidRPr="00353070">
        <w:rPr>
          <w:rFonts w:ascii="微软雅黑" w:eastAsia="微软雅黑" w:hAnsi="微软雅黑" w:hint="eastAsia"/>
        </w:rPr>
        <w:t>合同等进行核对</w:t>
      </w:r>
      <w:r w:rsidR="00353070">
        <w:rPr>
          <w:rFonts w:ascii="微软雅黑" w:eastAsia="微软雅黑" w:hAnsi="微软雅黑" w:hint="eastAsia"/>
        </w:rPr>
        <w:t>并</w:t>
      </w:r>
      <w:r w:rsidR="00353070" w:rsidRPr="00353070">
        <w:rPr>
          <w:rFonts w:ascii="微软雅黑" w:eastAsia="微软雅黑" w:hAnsi="微软雅黑" w:hint="eastAsia"/>
        </w:rPr>
        <w:t>记录</w:t>
      </w:r>
    </w:p>
    <w:p w:rsidR="00166A69" w:rsidRPr="00166A69" w:rsidRDefault="009B32A9" w:rsidP="009B32A9">
      <w:pPr>
        <w:spacing w:line="400" w:lineRule="exact"/>
      </w:pPr>
      <w:r>
        <w:rPr>
          <w:rFonts w:ascii="微软雅黑" w:eastAsia="微软雅黑" w:hAnsi="微软雅黑" w:hint="eastAsia"/>
        </w:rPr>
        <w:t xml:space="preserve">     </w:t>
      </w:r>
      <w:r w:rsidR="00353070">
        <w:rPr>
          <w:rFonts w:ascii="微软雅黑" w:eastAsia="微软雅黑" w:hAnsi="微软雅黑" w:hint="eastAsia"/>
        </w:rPr>
        <w:t>2.</w:t>
      </w:r>
      <w:r>
        <w:rPr>
          <w:rFonts w:ascii="微软雅黑" w:eastAsia="微软雅黑" w:hAnsi="微软雅黑" w:hint="eastAsia"/>
        </w:rPr>
        <w:t>审计结论：</w:t>
      </w:r>
      <w:r w:rsidR="00353070" w:rsidRPr="00353070">
        <w:rPr>
          <w:rFonts w:ascii="微软雅黑" w:eastAsia="微软雅黑" w:hAnsi="微软雅黑" w:hint="eastAsia"/>
        </w:rPr>
        <w:t>对样本抽查结果的补充说明，如发现重大差异，应具体描述差异的详细信息，如业务内容、金额、不符事项的详细情况</w:t>
      </w:r>
    </w:p>
    <w:sectPr w:rsidR="00166A69" w:rsidRPr="00166A69" w:rsidSect="001B7B1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74E" w:rsidRDefault="00AC474E" w:rsidP="001B7B13">
      <w:r>
        <w:separator/>
      </w:r>
    </w:p>
  </w:endnote>
  <w:endnote w:type="continuationSeparator" w:id="1">
    <w:p w:rsidR="00AC474E" w:rsidRDefault="00AC474E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74E" w:rsidRDefault="00AC474E" w:rsidP="001B7B13">
      <w:r>
        <w:separator/>
      </w:r>
    </w:p>
  </w:footnote>
  <w:footnote w:type="continuationSeparator" w:id="1">
    <w:p w:rsidR="00AC474E" w:rsidRDefault="00AC474E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747E6"/>
    <w:rsid w:val="000B4C38"/>
    <w:rsid w:val="00136B0E"/>
    <w:rsid w:val="001539F7"/>
    <w:rsid w:val="00166A69"/>
    <w:rsid w:val="001B7B13"/>
    <w:rsid w:val="00206459"/>
    <w:rsid w:val="00290D86"/>
    <w:rsid w:val="002A3049"/>
    <w:rsid w:val="0031467B"/>
    <w:rsid w:val="00323B43"/>
    <w:rsid w:val="00353070"/>
    <w:rsid w:val="00376693"/>
    <w:rsid w:val="003D37D8"/>
    <w:rsid w:val="003E5A96"/>
    <w:rsid w:val="004358AB"/>
    <w:rsid w:val="00505B41"/>
    <w:rsid w:val="005075B3"/>
    <w:rsid w:val="00577172"/>
    <w:rsid w:val="005B72AF"/>
    <w:rsid w:val="006248B9"/>
    <w:rsid w:val="007849B9"/>
    <w:rsid w:val="007B47B5"/>
    <w:rsid w:val="007C4675"/>
    <w:rsid w:val="008B7726"/>
    <w:rsid w:val="0096051A"/>
    <w:rsid w:val="00973C83"/>
    <w:rsid w:val="009B32A9"/>
    <w:rsid w:val="009E0944"/>
    <w:rsid w:val="00A6421C"/>
    <w:rsid w:val="00A91216"/>
    <w:rsid w:val="00AC0938"/>
    <w:rsid w:val="00AC474E"/>
    <w:rsid w:val="00AE045F"/>
    <w:rsid w:val="00B10CA9"/>
    <w:rsid w:val="00B46778"/>
    <w:rsid w:val="00B80A29"/>
    <w:rsid w:val="00BB1BCE"/>
    <w:rsid w:val="00BE1A95"/>
    <w:rsid w:val="00C93AF3"/>
    <w:rsid w:val="00D818F9"/>
    <w:rsid w:val="00DC0D3D"/>
    <w:rsid w:val="00E15EDA"/>
    <w:rsid w:val="00E211E1"/>
    <w:rsid w:val="00E42BC9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11</cp:revision>
  <dcterms:created xsi:type="dcterms:W3CDTF">2015-09-23T08:09:00Z</dcterms:created>
  <dcterms:modified xsi:type="dcterms:W3CDTF">2015-12-09T01:25:00Z</dcterms:modified>
</cp:coreProperties>
</file>