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B92832" w:rsidRDefault="006E6709" w:rsidP="00DA5E3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B92832">
        <w:rPr>
          <w:rFonts w:ascii="华文楷体" w:eastAsia="华文楷体" w:hAnsi="华文楷体" w:hint="eastAsia"/>
          <w:b/>
          <w:sz w:val="40"/>
          <w:szCs w:val="40"/>
        </w:rPr>
        <w:t>存货</w:t>
      </w:r>
      <w:r w:rsidR="008D03D1">
        <w:rPr>
          <w:rFonts w:ascii="华文楷体" w:eastAsia="华文楷体" w:hAnsi="华文楷体" w:hint="eastAsia"/>
          <w:b/>
          <w:sz w:val="40"/>
          <w:szCs w:val="40"/>
        </w:rPr>
        <w:t xml:space="preserve">( </w:t>
      </w:r>
      <w:r w:rsidR="008D03D1" w:rsidRPr="008D03D1">
        <w:rPr>
          <w:rFonts w:ascii="楷体" w:eastAsia="楷体" w:hAnsi="楷体" w:hint="eastAsia"/>
          <w:i/>
          <w:sz w:val="28"/>
          <w:szCs w:val="28"/>
        </w:rPr>
        <w:t xml:space="preserve">经济型童车321 </w:t>
      </w:r>
      <w:r w:rsidR="008D03D1">
        <w:rPr>
          <w:rFonts w:ascii="华文楷体" w:eastAsia="华文楷体" w:hAnsi="华文楷体" w:hint="eastAsia"/>
          <w:b/>
          <w:sz w:val="40"/>
          <w:szCs w:val="40"/>
        </w:rPr>
        <w:t>)</w:t>
      </w:r>
      <w:r w:rsidRPr="00B92832">
        <w:rPr>
          <w:rFonts w:ascii="华文楷体" w:eastAsia="华文楷体" w:hAnsi="华文楷体" w:hint="eastAsia"/>
          <w:b/>
          <w:sz w:val="40"/>
          <w:szCs w:val="40"/>
        </w:rPr>
        <w:t>计价</w:t>
      </w:r>
      <w:r w:rsidR="00CE113C" w:rsidRPr="00B92832">
        <w:rPr>
          <w:rFonts w:ascii="华文楷体" w:eastAsia="华文楷体" w:hAnsi="华文楷体" w:hint="eastAsia"/>
          <w:b/>
          <w:sz w:val="40"/>
          <w:szCs w:val="40"/>
        </w:rPr>
        <w:t>测试</w:t>
      </w:r>
      <w:r w:rsidR="00474747" w:rsidRPr="00B92832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B92832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B92832" w:rsidRDefault="000B2352" w:rsidP="00B92832">
      <w:pPr>
        <w:spacing w:line="400" w:lineRule="exact"/>
        <w:ind w:firstLineChars="200" w:firstLine="480"/>
        <w:rPr>
          <w:rFonts w:ascii="宋体" w:hAnsi="宋体"/>
          <w:szCs w:val="21"/>
          <w:u w:val="single" w:color="000000"/>
        </w:rPr>
      </w:pPr>
      <w:r>
        <w:rPr>
          <w:rFonts w:ascii="华文楷体" w:eastAsia="华文楷体" w:hAnsi="华文楷体" w:cs="宋体" w:hint="eastAsia"/>
          <w:b/>
          <w:kern w:val="0"/>
          <w:sz w:val="24"/>
        </w:rPr>
        <w:t xml:space="preserve">    </w:t>
      </w:r>
      <w:r w:rsidR="00B92832">
        <w:rPr>
          <w:rFonts w:ascii="华文楷体" w:eastAsia="华文楷体" w:hAnsi="华文楷体" w:cs="宋体" w:hint="eastAsia"/>
          <w:b/>
          <w:kern w:val="0"/>
          <w:sz w:val="24"/>
        </w:rPr>
        <w:t xml:space="preserve">   </w:t>
      </w:r>
      <w:r w:rsidR="00B92832" w:rsidRPr="00FC0500">
        <w:rPr>
          <w:rFonts w:ascii="宋体" w:hAnsi="宋体" w:hint="eastAsia"/>
          <w:b/>
          <w:szCs w:val="21"/>
        </w:rPr>
        <w:t>被审计单位</w:t>
      </w:r>
      <w:r w:rsidR="00B92832" w:rsidRPr="00FC0500">
        <w:rPr>
          <w:rFonts w:ascii="宋体" w:hAnsi="宋体"/>
          <w:b/>
          <w:szCs w:val="21"/>
        </w:rPr>
        <w:t>：</w:t>
      </w:r>
      <w:r w:rsidR="00B92832" w:rsidRPr="005D7002">
        <w:rPr>
          <w:rFonts w:ascii="宋体" w:hAnsi="宋体"/>
          <w:szCs w:val="21"/>
        </w:rPr>
        <w:t xml:space="preserve"> </w:t>
      </w:r>
      <w:r w:rsidR="00B92832">
        <w:rPr>
          <w:rFonts w:ascii="宋体" w:hAnsi="宋体" w:hint="eastAsia"/>
          <w:szCs w:val="21"/>
        </w:rPr>
        <w:t xml:space="preserve"> </w:t>
      </w:r>
      <w:r w:rsidR="00B92832"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="00B92832" w:rsidRPr="005D7002">
        <w:rPr>
          <w:rFonts w:ascii="楷体" w:eastAsia="楷体" w:hAnsi="楷体"/>
          <w:i/>
          <w:szCs w:val="21"/>
          <w:u w:val="single"/>
        </w:rPr>
        <w:t xml:space="preserve"> </w:t>
      </w:r>
      <w:r w:rsidR="00B92832"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="00B92832" w:rsidRPr="005D7002">
        <w:rPr>
          <w:rFonts w:ascii="宋体" w:hAnsi="宋体"/>
          <w:szCs w:val="21"/>
          <w:u w:val="single"/>
        </w:rPr>
        <w:t xml:space="preserve"> </w:t>
      </w:r>
      <w:r w:rsidR="00B92832">
        <w:rPr>
          <w:rFonts w:ascii="宋体" w:hAnsi="宋体" w:hint="eastAsia"/>
          <w:b/>
          <w:szCs w:val="21"/>
        </w:rPr>
        <w:t xml:space="preserve">                      </w:t>
      </w:r>
      <w:r w:rsidR="00B92832" w:rsidRPr="00FC0500">
        <w:rPr>
          <w:rFonts w:ascii="宋体" w:hAnsi="宋体"/>
          <w:b/>
          <w:szCs w:val="21"/>
        </w:rPr>
        <w:t>索</w:t>
      </w:r>
      <w:r w:rsidR="00B92832">
        <w:rPr>
          <w:rFonts w:ascii="宋体" w:hAnsi="宋体" w:hint="eastAsia"/>
          <w:b/>
          <w:szCs w:val="21"/>
        </w:rPr>
        <w:t xml:space="preserve">　</w:t>
      </w:r>
      <w:r w:rsidR="00B92832" w:rsidRPr="00FC0500">
        <w:rPr>
          <w:rFonts w:ascii="宋体" w:hAnsi="宋体"/>
          <w:b/>
          <w:szCs w:val="21"/>
        </w:rPr>
        <w:t>引</w:t>
      </w:r>
      <w:r w:rsidR="00B92832">
        <w:rPr>
          <w:rFonts w:ascii="宋体" w:hAnsi="宋体" w:hint="eastAsia"/>
          <w:b/>
          <w:szCs w:val="21"/>
        </w:rPr>
        <w:t xml:space="preserve">　</w:t>
      </w:r>
      <w:r w:rsidR="00B92832" w:rsidRPr="00FC0500">
        <w:rPr>
          <w:rFonts w:ascii="宋体" w:hAnsi="宋体"/>
          <w:b/>
          <w:szCs w:val="21"/>
        </w:rPr>
        <w:t>号：</w:t>
      </w:r>
      <w:r w:rsidR="00B92832">
        <w:rPr>
          <w:rFonts w:ascii="宋体" w:hAnsi="宋体" w:hint="eastAsia"/>
          <w:b/>
          <w:szCs w:val="21"/>
        </w:rPr>
        <w:t xml:space="preserve">          </w:t>
      </w:r>
      <w:r w:rsidR="00B92832">
        <w:rPr>
          <w:rFonts w:ascii="宋体" w:hAnsi="宋体" w:hint="eastAsia"/>
          <w:b/>
          <w:szCs w:val="21"/>
          <w:u w:val="single"/>
        </w:rPr>
        <w:t xml:space="preserve">    </w:t>
      </w:r>
      <w:r w:rsidR="00B92832">
        <w:rPr>
          <w:rFonts w:ascii="楷体" w:eastAsia="楷体" w:hAnsi="楷体" w:hint="eastAsia"/>
          <w:i/>
          <w:szCs w:val="21"/>
          <w:u w:val="single"/>
        </w:rPr>
        <w:t>4109-7_   _</w:t>
      </w:r>
      <w:r w:rsidR="00B92832" w:rsidRPr="00FC0500">
        <w:rPr>
          <w:rFonts w:ascii="宋体" w:hAnsi="宋体"/>
          <w:szCs w:val="21"/>
          <w:u w:val="single" w:color="000000"/>
        </w:rPr>
        <w:t xml:space="preserve">  </w:t>
      </w:r>
      <w:r w:rsidR="00B92832">
        <w:rPr>
          <w:rFonts w:ascii="宋体" w:hAnsi="宋体" w:hint="eastAsia"/>
          <w:b/>
          <w:szCs w:val="21"/>
        </w:rPr>
        <w:t xml:space="preserve">  </w:t>
      </w:r>
    </w:p>
    <w:p w:rsidR="00B92832" w:rsidRPr="00D352C6" w:rsidRDefault="00B92832" w:rsidP="00B92832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 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 w:rsidR="00A42DCA">
        <w:rPr>
          <w:rFonts w:ascii="楷体" w:eastAsia="楷体" w:hAnsi="楷体" w:hint="eastAsia"/>
          <w:i/>
          <w:szCs w:val="21"/>
          <w:u w:val="single"/>
        </w:rPr>
        <w:t>存货计价测试</w:t>
      </w:r>
      <w:r>
        <w:rPr>
          <w:rFonts w:ascii="楷体" w:eastAsia="楷体" w:hAnsi="楷体" w:hint="eastAsia"/>
          <w:i/>
          <w:szCs w:val="21"/>
          <w:u w:val="single"/>
        </w:rPr>
        <w:t>表</w:t>
      </w:r>
      <w:r w:rsidR="00A42DCA">
        <w:rPr>
          <w:rFonts w:ascii="楷体" w:eastAsia="楷体" w:hAnsi="楷体" w:hint="eastAsia"/>
          <w:i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</w:rPr>
        <w:t xml:space="preserve">    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B92832" w:rsidRPr="00FC0500" w:rsidRDefault="00B92832" w:rsidP="00B92832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 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B92832" w:rsidRPr="007C7B04" w:rsidRDefault="00B92832" w:rsidP="00B92832">
      <w:pPr>
        <w:spacing w:line="400" w:lineRule="exact"/>
        <w:rPr>
          <w:rFonts w:ascii="华文楷体" w:eastAsia="华文楷体" w:hAnsi="华文楷体" w:cs="宋体"/>
          <w:b/>
          <w:kern w:val="0"/>
          <w:sz w:val="24"/>
        </w:rPr>
      </w:pPr>
      <w:r>
        <w:rPr>
          <w:rFonts w:ascii="宋体" w:hAnsi="宋体" w:hint="eastAsia"/>
          <w:b/>
          <w:spacing w:val="4"/>
          <w:szCs w:val="21"/>
        </w:rPr>
        <w:t xml:space="preserve">     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B92832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ook w:val="04A0"/>
      </w:tblPr>
      <w:tblGrid>
        <w:gridCol w:w="1126"/>
        <w:gridCol w:w="990"/>
        <w:gridCol w:w="1098"/>
        <w:gridCol w:w="1183"/>
        <w:gridCol w:w="1056"/>
        <w:gridCol w:w="1581"/>
        <w:gridCol w:w="1010"/>
        <w:gridCol w:w="1161"/>
        <w:gridCol w:w="1046"/>
        <w:gridCol w:w="1161"/>
        <w:gridCol w:w="1472"/>
        <w:gridCol w:w="1056"/>
        <w:gridCol w:w="846"/>
      </w:tblGrid>
      <w:tr w:rsidR="007705A6" w:rsidRPr="006E6709" w:rsidTr="00EB3460">
        <w:trPr>
          <w:trHeight w:val="435"/>
        </w:trPr>
        <w:tc>
          <w:tcPr>
            <w:tcW w:w="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6E670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月份 </w:t>
            </w:r>
          </w:p>
        </w:tc>
        <w:tc>
          <w:tcPr>
            <w:tcW w:w="3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A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期初</w:t>
            </w:r>
          </w:p>
          <w:p w:rsidR="006E6709" w:rsidRPr="00B92832" w:rsidRDefault="00A42DCA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数</w:t>
            </w:r>
            <w:r w:rsidR="006E6709"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量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期初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本月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收量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本月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收金额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592098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加权平均单价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本月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发出量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应转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金额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期末量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审计测试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期末金额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企业账</w:t>
            </w:r>
          </w:p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面余额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 末 结 存</w:t>
            </w:r>
          </w:p>
        </w:tc>
        <w:tc>
          <w:tcPr>
            <w:tcW w:w="28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索引号</w:t>
            </w:r>
          </w:p>
        </w:tc>
      </w:tr>
      <w:tr w:rsidR="007705A6" w:rsidRPr="006E6709" w:rsidTr="007705A6">
        <w:trPr>
          <w:trHeight w:val="435"/>
        </w:trPr>
        <w:tc>
          <w:tcPr>
            <w:tcW w:w="35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709" w:rsidRPr="00B92832" w:rsidRDefault="006E6709" w:rsidP="006E670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5=(2+4)/(1+3)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7=5×6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8=1+3-6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9=2+4-7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/>
                <w:kern w:val="0"/>
                <w:szCs w:val="21"/>
              </w:rPr>
              <w:t>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比较</w:t>
            </w:r>
          </w:p>
        </w:tc>
        <w:tc>
          <w:tcPr>
            <w:tcW w:w="2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6709" w:rsidRPr="00B92832" w:rsidRDefault="006E6709" w:rsidP="0058368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7705A6" w:rsidRPr="006E6709" w:rsidTr="007705A6">
        <w:trPr>
          <w:trHeight w:val="435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7705A6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A42DCA">
              <w:rPr>
                <w:rFonts w:ascii="楷体" w:eastAsia="楷体" w:hAnsi="楷体" w:cs="宋体" w:hint="eastAsia"/>
                <w:i/>
                <w:kern w:val="0"/>
                <w:szCs w:val="21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7705A6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7705A6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62，800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7705A6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7705A6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221，550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7705A6" w:rsidRDefault="007705A6" w:rsidP="007705A6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7705A6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631.89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7705A6" w:rsidRDefault="007705A6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7705A6">
              <w:rPr>
                <w:rFonts w:ascii="楷体" w:eastAsia="楷体" w:hAnsi="楷体" w:cs="宋体" w:hint="eastAsia"/>
                <w:i/>
                <w:kern w:val="0"/>
                <w:szCs w:val="21"/>
              </w:rPr>
              <w:t>380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7705A6" w:rsidRDefault="007705A6" w:rsidP="007705A6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7705A6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240,118.2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7705A6" w:rsidRDefault="007705A6" w:rsidP="007705A6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7705A6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70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87C63" w:rsidRDefault="00B87C63" w:rsidP="007705A6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 w:rsidRPr="00B87C63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44</w:t>
            </w:r>
            <w:r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，</w:t>
            </w:r>
            <w:r w:rsidRPr="00B87C63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231.8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B87C63" w:rsidP="00B87C6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43,200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B87C63" w:rsidRDefault="00B87C63" w:rsidP="00B87C63">
            <w:pPr>
              <w:widowControl/>
              <w:rPr>
                <w:rFonts w:ascii="楷体" w:eastAsia="楷体" w:hAnsi="楷体" w:cs="宋体"/>
                <w:bCs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-</w:t>
            </w:r>
            <w:r w:rsidRPr="00B87C63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1,031.8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6709" w:rsidRPr="00B87C63" w:rsidRDefault="006E6709" w:rsidP="007705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7705A6" w:rsidRPr="006E6709" w:rsidTr="007705A6">
        <w:trPr>
          <w:trHeight w:val="435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11703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</w:tr>
      <w:tr w:rsidR="007705A6" w:rsidRPr="006E6709" w:rsidTr="007705A6">
        <w:trPr>
          <w:trHeight w:val="435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A42DCA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A42DCA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A42DCA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righ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6709" w:rsidRPr="00A42DCA" w:rsidRDefault="006E6709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7705A6" w:rsidRPr="006E6709" w:rsidTr="007705A6">
        <w:trPr>
          <w:trHeight w:val="435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B92832" w:rsidRDefault="007705A6" w:rsidP="006E6709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B92832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 合计 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  <w:r w:rsidRPr="009C40AB">
              <w:rPr>
                <w:rFonts w:ascii="宋体" w:hAnsi="宋体" w:cs="宋体"/>
                <w:kern w:val="0"/>
                <w:szCs w:val="21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EB3460" w:rsidRDefault="00EB3460" w:rsidP="0095491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B3460"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EB3460" w:rsidRDefault="007705A6" w:rsidP="0095491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B3460"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5A6" w:rsidRPr="00EB3460" w:rsidRDefault="007705A6" w:rsidP="0095491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B3460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…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5A6" w:rsidRPr="009C40AB" w:rsidRDefault="007705A6" w:rsidP="0095491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C24F3"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</w:tr>
      <w:tr w:rsidR="007705A6" w:rsidRPr="006E6709" w:rsidTr="007705A6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</w:tr>
      <w:tr w:rsidR="007705A6" w:rsidRPr="006E6709" w:rsidTr="007705A6">
        <w:trPr>
          <w:trHeight w:val="375"/>
        </w:trPr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592098" w:rsidRDefault="007705A6" w:rsidP="006E670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92098">
              <w:rPr>
                <w:rFonts w:ascii="宋体" w:hAnsi="宋体" w:cs="宋体" w:hint="eastAsia"/>
                <w:kern w:val="0"/>
                <w:szCs w:val="21"/>
              </w:rPr>
              <w:t>审计结论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5A6" w:rsidRPr="006E6709" w:rsidRDefault="007705A6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</w:p>
        </w:tc>
      </w:tr>
      <w:tr w:rsidR="00EB3460" w:rsidRPr="006E6709" w:rsidTr="00CC222C">
        <w:trPr>
          <w:trHeight w:val="255"/>
        </w:trPr>
        <w:tc>
          <w:tcPr>
            <w:tcW w:w="1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3460" w:rsidRDefault="00EB3460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EB3460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经复核,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3月份经济型童车321期末结存账面金额为43,200元,实际应为44,231.8元,多结转主营业务成本1,031.8元,建议调整:</w:t>
            </w:r>
          </w:p>
          <w:p w:rsidR="00EB3460" w:rsidRDefault="00EB3460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      借:库存商品  1 031.8</w:t>
            </w:r>
          </w:p>
          <w:p w:rsidR="00EB3460" w:rsidRPr="00EB3460" w:rsidRDefault="00EB3460" w:rsidP="006E670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         贷:主营业务成本 1 031.8</w:t>
            </w:r>
          </w:p>
          <w:p w:rsidR="00EB3460" w:rsidRPr="006E6709" w:rsidRDefault="00EB3460" w:rsidP="006E6709">
            <w:pPr>
              <w:widowControl/>
              <w:jc w:val="left"/>
              <w:rPr>
                <w:rFonts w:ascii="Arial Narrow" w:eastAsia="楷体" w:hAnsi="Arial Narrow" w:cs="宋体"/>
                <w:kern w:val="0"/>
                <w:sz w:val="20"/>
                <w:szCs w:val="20"/>
              </w:rPr>
            </w:pPr>
            <w:r w:rsidRPr="006E6709">
              <w:rPr>
                <w:rFonts w:ascii="Arial Narrow" w:eastAsia="楷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AD36A9" w:rsidRPr="001F4968" w:rsidRDefault="00AD36A9" w:rsidP="00AD36A9">
      <w:pPr>
        <w:spacing w:line="400" w:lineRule="exact"/>
        <w:rPr>
          <w:rFonts w:ascii="微软雅黑" w:eastAsia="微软雅黑" w:hAnsi="微软雅黑"/>
        </w:rPr>
      </w:pPr>
      <w:r w:rsidRPr="001F4968">
        <w:rPr>
          <w:rFonts w:ascii="微软雅黑" w:eastAsia="微软雅黑" w:hAnsi="微软雅黑" w:hint="eastAsia"/>
        </w:rPr>
        <w:t>编制说明：</w:t>
      </w:r>
    </w:p>
    <w:p w:rsidR="00AD36A9" w:rsidRPr="001F4968" w:rsidRDefault="00AD36A9" w:rsidP="00AD36A9">
      <w:pPr>
        <w:spacing w:line="400" w:lineRule="exact"/>
        <w:rPr>
          <w:rFonts w:ascii="微软雅黑" w:eastAsia="微软雅黑" w:hAnsi="微软雅黑"/>
        </w:rPr>
      </w:pPr>
      <w:r w:rsidRPr="001F4968">
        <w:rPr>
          <w:rFonts w:ascii="微软雅黑" w:eastAsia="微软雅黑" w:hAnsi="微软雅黑" w:hint="eastAsia"/>
        </w:rPr>
        <w:t xml:space="preserve">      本工作底稿应</w:t>
      </w:r>
      <w:r w:rsidR="00912710">
        <w:rPr>
          <w:rFonts w:ascii="微软雅黑" w:eastAsia="微软雅黑" w:hAnsi="微软雅黑" w:hint="eastAsia"/>
        </w:rPr>
        <w:t>对原材料、在产品、产成品等存货分别编制存货抽查核对表；</w:t>
      </w:r>
      <w:r w:rsidRPr="001F4968">
        <w:rPr>
          <w:rFonts w:ascii="微软雅黑" w:eastAsia="微软雅黑" w:hAnsi="微软雅黑" w:hint="eastAsia"/>
        </w:rPr>
        <w:t>以库存商品经济型童车321</w:t>
      </w:r>
      <w:r w:rsidR="004E5AC3" w:rsidRPr="001F4968">
        <w:rPr>
          <w:rFonts w:ascii="微软雅黑" w:eastAsia="微软雅黑" w:hAnsi="微软雅黑" w:hint="eastAsia"/>
        </w:rPr>
        <w:t>、采用加权平均单价计算发出存货的成本</w:t>
      </w:r>
      <w:r w:rsidRPr="001F4968">
        <w:rPr>
          <w:rFonts w:ascii="微软雅黑" w:eastAsia="微软雅黑" w:hAnsi="微软雅黑" w:hint="eastAsia"/>
        </w:rPr>
        <w:t>为例说明</w:t>
      </w:r>
    </w:p>
    <w:p w:rsidR="00AD36A9" w:rsidRPr="001F4968" w:rsidRDefault="00AD36A9" w:rsidP="00AD36A9">
      <w:pPr>
        <w:spacing w:line="400" w:lineRule="exact"/>
        <w:rPr>
          <w:rFonts w:ascii="微软雅黑" w:eastAsia="微软雅黑" w:hAnsi="微软雅黑"/>
        </w:rPr>
      </w:pPr>
      <w:r w:rsidRPr="001F4968">
        <w:rPr>
          <w:rFonts w:ascii="微软雅黑" w:eastAsia="微软雅黑" w:hAnsi="微软雅黑" w:hint="eastAsia"/>
        </w:rPr>
        <w:t xml:space="preserve">      1.标题名称：</w:t>
      </w:r>
      <w:r w:rsidR="00EB3460" w:rsidRPr="001F4968">
        <w:rPr>
          <w:rFonts w:ascii="微软雅黑" w:eastAsia="微软雅黑" w:hAnsi="微软雅黑" w:hint="eastAsia"/>
        </w:rPr>
        <w:t>根据抽取的库存商品样本类别填写</w:t>
      </w:r>
    </w:p>
    <w:p w:rsidR="00AD36A9" w:rsidRPr="001F4968" w:rsidRDefault="00AD36A9" w:rsidP="00AD36A9">
      <w:pPr>
        <w:spacing w:line="400" w:lineRule="exact"/>
        <w:rPr>
          <w:rFonts w:ascii="微软雅黑" w:eastAsia="微软雅黑" w:hAnsi="微软雅黑"/>
        </w:rPr>
      </w:pPr>
      <w:r w:rsidRPr="001F4968">
        <w:rPr>
          <w:rFonts w:ascii="微软雅黑" w:eastAsia="微软雅黑" w:hAnsi="微软雅黑" w:hint="eastAsia"/>
        </w:rPr>
        <w:t xml:space="preserve">      2.</w:t>
      </w:r>
      <w:r w:rsidR="00EB3460" w:rsidRPr="001F4968">
        <w:rPr>
          <w:rFonts w:ascii="微软雅黑" w:eastAsia="微软雅黑" w:hAnsi="微软雅黑" w:hint="eastAsia"/>
        </w:rPr>
        <w:t>期初数量、期初余额、本月收量、本月金额、本月发出量</w:t>
      </w:r>
      <w:r w:rsidR="001F4968" w:rsidRPr="001F4968">
        <w:rPr>
          <w:rFonts w:ascii="微软雅黑" w:eastAsia="微软雅黑" w:hAnsi="微软雅黑" w:hint="eastAsia"/>
        </w:rPr>
        <w:t>、企业账面余额等</w:t>
      </w:r>
      <w:r w:rsidRPr="001F4968">
        <w:rPr>
          <w:rFonts w:ascii="微软雅黑" w:eastAsia="微软雅黑" w:hAnsi="微软雅黑" w:hint="eastAsia"/>
        </w:rPr>
        <w:t>：根据库存商品明细账相关信息填写</w:t>
      </w:r>
    </w:p>
    <w:p w:rsidR="00AD36A9" w:rsidRPr="001F4968" w:rsidRDefault="00AD36A9" w:rsidP="00AD36A9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 w:rsidRPr="001F4968">
        <w:rPr>
          <w:rFonts w:ascii="微软雅黑" w:eastAsia="微软雅黑" w:hAnsi="微软雅黑" w:hint="eastAsia"/>
        </w:rPr>
        <w:t>3.</w:t>
      </w:r>
      <w:r w:rsidR="001F4968" w:rsidRPr="001F4968">
        <w:rPr>
          <w:rFonts w:ascii="微软雅黑" w:eastAsia="微软雅黑" w:hAnsi="微软雅黑" w:hint="eastAsia"/>
        </w:rPr>
        <w:t>加权平均单价、应转金额、审计测试期末金额、期末结存比较</w:t>
      </w:r>
      <w:r w:rsidRPr="001F4968">
        <w:rPr>
          <w:rFonts w:ascii="微软雅黑" w:eastAsia="微软雅黑" w:hAnsi="微软雅黑" w:hint="eastAsia"/>
        </w:rPr>
        <w:t>：根据</w:t>
      </w:r>
      <w:r w:rsidR="001F4968" w:rsidRPr="001F4968">
        <w:rPr>
          <w:rFonts w:ascii="微软雅黑" w:eastAsia="微软雅黑" w:hAnsi="微软雅黑" w:hint="eastAsia"/>
        </w:rPr>
        <w:t>提示计算后</w:t>
      </w:r>
      <w:r w:rsidRPr="001F4968">
        <w:rPr>
          <w:rFonts w:ascii="微软雅黑" w:eastAsia="微软雅黑" w:hAnsi="微软雅黑" w:hint="eastAsia"/>
        </w:rPr>
        <w:t>填写</w:t>
      </w:r>
    </w:p>
    <w:p w:rsidR="00AD36A9" w:rsidRDefault="00AD36A9" w:rsidP="00AD36A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</w:t>
      </w:r>
      <w:r w:rsidR="001F4968">
        <w:rPr>
          <w:rFonts w:ascii="微软雅黑" w:eastAsia="微软雅黑" w:hAnsi="微软雅黑" w:hint="eastAsia"/>
        </w:rPr>
        <w:t>审计结论：说明对样本进行计价测试的结果；如果存在异常，应具体描述异常的详细信息并建议调整</w:t>
      </w:r>
    </w:p>
    <w:p w:rsidR="00AD36A9" w:rsidRDefault="00AD36A9" w:rsidP="00AD36A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 xml:space="preserve">      5. 期末余额：根据“期初余额+本期增加额-本期减少额”计算期末余额并与明细账、总账以及报表数核对</w:t>
      </w:r>
    </w:p>
    <w:p w:rsidR="00AD36A9" w:rsidRPr="00AD7417" w:rsidRDefault="00AD36A9" w:rsidP="00AD36A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6.审计说明：说明</w:t>
      </w:r>
      <w:r w:rsidR="007705A6">
        <w:rPr>
          <w:rFonts w:ascii="微软雅黑" w:eastAsia="微软雅黑" w:hAnsi="微软雅黑" w:hint="eastAsia"/>
        </w:rPr>
        <w:t>选取计价测试样本的</w:t>
      </w:r>
      <w:r>
        <w:rPr>
          <w:rFonts w:ascii="微软雅黑" w:eastAsia="微软雅黑" w:hAnsi="微软雅黑" w:hint="eastAsia"/>
        </w:rPr>
        <w:t>经复核，明细表金额与本期应付账款的总账、明细账以及报表是否一致；如有异常，应说明差异的具体情况</w:t>
      </w:r>
    </w:p>
    <w:p w:rsidR="00A5559F" w:rsidRPr="00AD36A9" w:rsidRDefault="00A5559F" w:rsidP="00323B43"/>
    <w:sectPr w:rsidR="00A5559F" w:rsidRPr="00AD36A9" w:rsidSect="006E6709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FF7" w:rsidRDefault="00EE4FF7" w:rsidP="007051A7">
      <w:r>
        <w:separator/>
      </w:r>
    </w:p>
  </w:endnote>
  <w:endnote w:type="continuationSeparator" w:id="1">
    <w:p w:rsidR="00EE4FF7" w:rsidRDefault="00EE4FF7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FF7" w:rsidRDefault="00EE4FF7" w:rsidP="007051A7">
      <w:r>
        <w:separator/>
      </w:r>
    </w:p>
  </w:footnote>
  <w:footnote w:type="continuationSeparator" w:id="1">
    <w:p w:rsidR="00EE4FF7" w:rsidRDefault="00EE4FF7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B2352"/>
    <w:rsid w:val="000B2C0D"/>
    <w:rsid w:val="000B4C38"/>
    <w:rsid w:val="000C6AA1"/>
    <w:rsid w:val="00117556"/>
    <w:rsid w:val="00127843"/>
    <w:rsid w:val="001539F7"/>
    <w:rsid w:val="0019342B"/>
    <w:rsid w:val="001B4BEE"/>
    <w:rsid w:val="001F4968"/>
    <w:rsid w:val="00236E2B"/>
    <w:rsid w:val="00245CDF"/>
    <w:rsid w:val="00264C71"/>
    <w:rsid w:val="00290D86"/>
    <w:rsid w:val="00323B43"/>
    <w:rsid w:val="003A3268"/>
    <w:rsid w:val="003B65EC"/>
    <w:rsid w:val="003D37D8"/>
    <w:rsid w:val="003E5A96"/>
    <w:rsid w:val="004067BA"/>
    <w:rsid w:val="004159AC"/>
    <w:rsid w:val="004358AB"/>
    <w:rsid w:val="00474747"/>
    <w:rsid w:val="004D0E40"/>
    <w:rsid w:val="004E5AC3"/>
    <w:rsid w:val="00505B41"/>
    <w:rsid w:val="005075B3"/>
    <w:rsid w:val="00577172"/>
    <w:rsid w:val="00583680"/>
    <w:rsid w:val="00592098"/>
    <w:rsid w:val="005F0CEB"/>
    <w:rsid w:val="00670A6E"/>
    <w:rsid w:val="00674A1B"/>
    <w:rsid w:val="006A7571"/>
    <w:rsid w:val="006E6709"/>
    <w:rsid w:val="007051A7"/>
    <w:rsid w:val="007336DB"/>
    <w:rsid w:val="007428D8"/>
    <w:rsid w:val="007705A6"/>
    <w:rsid w:val="00770A8F"/>
    <w:rsid w:val="007B47B5"/>
    <w:rsid w:val="007C0931"/>
    <w:rsid w:val="00802E57"/>
    <w:rsid w:val="0084171D"/>
    <w:rsid w:val="008B7726"/>
    <w:rsid w:val="008D03D1"/>
    <w:rsid w:val="00912710"/>
    <w:rsid w:val="0096051A"/>
    <w:rsid w:val="009E0944"/>
    <w:rsid w:val="009F4066"/>
    <w:rsid w:val="009F494D"/>
    <w:rsid w:val="00A15DA5"/>
    <w:rsid w:val="00A36CC5"/>
    <w:rsid w:val="00A42DCA"/>
    <w:rsid w:val="00A5559F"/>
    <w:rsid w:val="00A56320"/>
    <w:rsid w:val="00A91216"/>
    <w:rsid w:val="00AD36A9"/>
    <w:rsid w:val="00AF325A"/>
    <w:rsid w:val="00B10CA9"/>
    <w:rsid w:val="00B23B00"/>
    <w:rsid w:val="00B87C63"/>
    <w:rsid w:val="00B92832"/>
    <w:rsid w:val="00BC2BB2"/>
    <w:rsid w:val="00BE1A95"/>
    <w:rsid w:val="00BF29C6"/>
    <w:rsid w:val="00C00E87"/>
    <w:rsid w:val="00C06AE0"/>
    <w:rsid w:val="00C112B9"/>
    <w:rsid w:val="00C15FB4"/>
    <w:rsid w:val="00C547E8"/>
    <w:rsid w:val="00CE113C"/>
    <w:rsid w:val="00D2223E"/>
    <w:rsid w:val="00D818F9"/>
    <w:rsid w:val="00DA5E3B"/>
    <w:rsid w:val="00DB66CC"/>
    <w:rsid w:val="00E211E1"/>
    <w:rsid w:val="00E81BA4"/>
    <w:rsid w:val="00E81E49"/>
    <w:rsid w:val="00EB3460"/>
    <w:rsid w:val="00EC1BAB"/>
    <w:rsid w:val="00EE4FF7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186</Words>
  <Characters>1066</Characters>
  <Application>Microsoft Office Word</Application>
  <DocSecurity>0</DocSecurity>
  <Lines>8</Lines>
  <Paragraphs>2</Paragraphs>
  <ScaleCrop>false</ScaleCrop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30</cp:revision>
  <dcterms:created xsi:type="dcterms:W3CDTF">2015-09-23T08:05:00Z</dcterms:created>
  <dcterms:modified xsi:type="dcterms:W3CDTF">2015-12-10T13:14:00Z</dcterms:modified>
</cp:coreProperties>
</file>